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8268E" w14:textId="77777777" w:rsidR="00BE7FD8" w:rsidRPr="00BE7FD8" w:rsidRDefault="00BE7FD8" w:rsidP="00BE7FD8">
      <w:pPr>
        <w:rPr>
          <w:lang w:val="en-GB"/>
        </w:rPr>
      </w:pPr>
    </w:p>
    <w:p w14:paraId="22DBEF21" w14:textId="77777777" w:rsidR="009C1588" w:rsidRPr="00BE7FD8" w:rsidRDefault="002009D7" w:rsidP="00BE7FD8">
      <w:pPr>
        <w:pStyle w:val="Tittel"/>
      </w:pPr>
      <w:r w:rsidRPr="00BE7FD8">
        <w:t>Kort om bedriften</w:t>
      </w:r>
    </w:p>
    <w:p w14:paraId="6A717AC9" w14:textId="77777777" w:rsidR="00157CD7" w:rsidRPr="00BE7FD8" w:rsidRDefault="00157CD7" w:rsidP="00157CD7"/>
    <w:p w14:paraId="1E805AE5" w14:textId="5A3C4475" w:rsidR="00157CD7" w:rsidRPr="00157CD7" w:rsidRDefault="00AB64F7" w:rsidP="00157CD7">
      <w:pPr>
        <w:rPr>
          <w:rFonts w:ascii="Times New Roman" w:hAnsi="Times New Roman" w:cs="Times New Roman"/>
          <w:sz w:val="24"/>
          <w:szCs w:val="24"/>
        </w:rPr>
      </w:pPr>
      <w:r>
        <w:rPr>
          <w:rFonts w:ascii="Times New Roman" w:hAnsi="Times New Roman" w:cs="Times New Roman"/>
          <w:sz w:val="24"/>
          <w:szCs w:val="24"/>
        </w:rPr>
        <w:t xml:space="preserve">Selbu </w:t>
      </w:r>
      <w:r w:rsidR="005106BF">
        <w:rPr>
          <w:rFonts w:ascii="Times New Roman" w:hAnsi="Times New Roman" w:cs="Times New Roman"/>
          <w:sz w:val="24"/>
          <w:szCs w:val="24"/>
        </w:rPr>
        <w:t>T</w:t>
      </w:r>
      <w:r w:rsidR="00157CD7" w:rsidRPr="00157CD7">
        <w:rPr>
          <w:rFonts w:ascii="Times New Roman" w:hAnsi="Times New Roman" w:cs="Times New Roman"/>
          <w:sz w:val="24"/>
          <w:szCs w:val="24"/>
        </w:rPr>
        <w:t>rykk startet opp i 1974. I begynnelsen var vi et rent trykkeri, men i 1992 startet vi opp som attføringsbedrift med 8 VTA plasser. I 2003 utvidet vi med 5 APS plasser. Nå er vi et ordinært trykkeri med mange tilleggstjenester</w:t>
      </w:r>
      <w:r w:rsidR="002510ED">
        <w:rPr>
          <w:rFonts w:ascii="Times New Roman" w:hAnsi="Times New Roman" w:cs="Times New Roman"/>
          <w:sz w:val="24"/>
          <w:szCs w:val="24"/>
        </w:rPr>
        <w:t>,</w:t>
      </w:r>
      <w:r w:rsidR="00157CD7" w:rsidRPr="00157CD7">
        <w:rPr>
          <w:rFonts w:ascii="Times New Roman" w:hAnsi="Times New Roman" w:cs="Times New Roman"/>
          <w:sz w:val="24"/>
          <w:szCs w:val="24"/>
        </w:rPr>
        <w:t xml:space="preserve"> samtidig som at vi nå har i overkant av 20 plasser på attførin</w:t>
      </w:r>
      <w:r w:rsidR="00BE7FD8">
        <w:rPr>
          <w:rFonts w:ascii="Times New Roman" w:hAnsi="Times New Roman" w:cs="Times New Roman"/>
          <w:sz w:val="24"/>
          <w:szCs w:val="24"/>
        </w:rPr>
        <w:t xml:space="preserve">gsdelen av bedriften. </w:t>
      </w:r>
      <w:r w:rsidR="00231E79">
        <w:rPr>
          <w:rFonts w:ascii="Times New Roman" w:hAnsi="Times New Roman" w:cs="Times New Roman"/>
          <w:sz w:val="24"/>
          <w:szCs w:val="24"/>
        </w:rPr>
        <w:t>Vi har 11</w:t>
      </w:r>
      <w:r w:rsidR="00696BED">
        <w:rPr>
          <w:rFonts w:ascii="Times New Roman" w:hAnsi="Times New Roman" w:cs="Times New Roman"/>
          <w:sz w:val="24"/>
          <w:szCs w:val="24"/>
        </w:rPr>
        <w:t xml:space="preserve"> ordinære</w:t>
      </w:r>
      <w:r w:rsidR="00157CD7" w:rsidRPr="00157CD7">
        <w:rPr>
          <w:rFonts w:ascii="Times New Roman" w:hAnsi="Times New Roman" w:cs="Times New Roman"/>
          <w:sz w:val="24"/>
          <w:szCs w:val="24"/>
        </w:rPr>
        <w:t xml:space="preserve"> ansatte som jobber</w:t>
      </w:r>
      <w:r w:rsidR="00231E79">
        <w:rPr>
          <w:rFonts w:ascii="Times New Roman" w:hAnsi="Times New Roman" w:cs="Times New Roman"/>
          <w:sz w:val="24"/>
          <w:szCs w:val="24"/>
        </w:rPr>
        <w:t xml:space="preserve"> i bedriften, </w:t>
      </w:r>
      <w:r w:rsidR="00182FB4">
        <w:rPr>
          <w:rFonts w:ascii="Times New Roman" w:hAnsi="Times New Roman" w:cs="Times New Roman"/>
          <w:sz w:val="24"/>
          <w:szCs w:val="24"/>
        </w:rPr>
        <w:t>9</w:t>
      </w:r>
      <w:r w:rsidR="00157CD7" w:rsidRPr="00157CD7">
        <w:rPr>
          <w:rFonts w:ascii="Times New Roman" w:hAnsi="Times New Roman" w:cs="Times New Roman"/>
          <w:sz w:val="24"/>
          <w:szCs w:val="24"/>
        </w:rPr>
        <w:t xml:space="preserve"> på</w:t>
      </w:r>
      <w:r w:rsidR="00425BEF">
        <w:rPr>
          <w:rFonts w:ascii="Times New Roman" w:hAnsi="Times New Roman" w:cs="Times New Roman"/>
          <w:sz w:val="24"/>
          <w:szCs w:val="24"/>
        </w:rPr>
        <w:t xml:space="preserve"> trykkeriet, og to på vaskeriet. </w:t>
      </w:r>
      <w:r w:rsidR="00231E79">
        <w:rPr>
          <w:rFonts w:ascii="Times New Roman" w:hAnsi="Times New Roman" w:cs="Times New Roman"/>
          <w:sz w:val="24"/>
          <w:szCs w:val="24"/>
        </w:rPr>
        <w:t>I 20</w:t>
      </w:r>
      <w:r w:rsidR="00936088">
        <w:rPr>
          <w:rFonts w:ascii="Times New Roman" w:hAnsi="Times New Roman" w:cs="Times New Roman"/>
          <w:sz w:val="24"/>
          <w:szCs w:val="24"/>
        </w:rPr>
        <w:t>20</w:t>
      </w:r>
      <w:r w:rsidR="00121EF5">
        <w:rPr>
          <w:rFonts w:ascii="Times New Roman" w:hAnsi="Times New Roman" w:cs="Times New Roman"/>
          <w:sz w:val="24"/>
          <w:szCs w:val="24"/>
        </w:rPr>
        <w:t xml:space="preserve"> har vi 15 hele plasser på VTA og 6 </w:t>
      </w:r>
      <w:r w:rsidR="00BE7FD8">
        <w:rPr>
          <w:rFonts w:ascii="Times New Roman" w:hAnsi="Times New Roman" w:cs="Times New Roman"/>
          <w:sz w:val="24"/>
          <w:szCs w:val="24"/>
        </w:rPr>
        <w:t xml:space="preserve">hele </w:t>
      </w:r>
      <w:r w:rsidR="00231E79">
        <w:rPr>
          <w:rFonts w:ascii="Times New Roman" w:hAnsi="Times New Roman" w:cs="Times New Roman"/>
          <w:sz w:val="24"/>
          <w:szCs w:val="24"/>
        </w:rPr>
        <w:t>plasser på AFT</w:t>
      </w:r>
      <w:r w:rsidR="00121EF5">
        <w:rPr>
          <w:rFonts w:ascii="Times New Roman" w:hAnsi="Times New Roman" w:cs="Times New Roman"/>
          <w:sz w:val="24"/>
          <w:szCs w:val="24"/>
        </w:rPr>
        <w:t xml:space="preserve">. </w:t>
      </w:r>
    </w:p>
    <w:p w14:paraId="3D2BCFEB" w14:textId="77777777" w:rsidR="00231E79" w:rsidRDefault="00AB64F7" w:rsidP="00157CD7">
      <w:pPr>
        <w:rPr>
          <w:rFonts w:ascii="Times New Roman" w:hAnsi="Times New Roman" w:cs="Times New Roman"/>
          <w:sz w:val="24"/>
          <w:szCs w:val="24"/>
        </w:rPr>
      </w:pPr>
      <w:r>
        <w:rPr>
          <w:rFonts w:ascii="Times New Roman" w:hAnsi="Times New Roman" w:cs="Times New Roman"/>
          <w:sz w:val="24"/>
          <w:szCs w:val="24"/>
        </w:rPr>
        <w:t xml:space="preserve">Hos oss på Selbu </w:t>
      </w:r>
      <w:r w:rsidR="00157CD7" w:rsidRPr="00157CD7">
        <w:rPr>
          <w:rFonts w:ascii="Times New Roman" w:hAnsi="Times New Roman" w:cs="Times New Roman"/>
          <w:sz w:val="24"/>
          <w:szCs w:val="24"/>
        </w:rPr>
        <w:t xml:space="preserve">Trykk har vi </w:t>
      </w:r>
      <w:proofErr w:type="gramStart"/>
      <w:r w:rsidR="00157CD7" w:rsidRPr="00157CD7">
        <w:rPr>
          <w:rFonts w:ascii="Times New Roman" w:hAnsi="Times New Roman" w:cs="Times New Roman"/>
          <w:sz w:val="24"/>
          <w:szCs w:val="24"/>
        </w:rPr>
        <w:t>fokus</w:t>
      </w:r>
      <w:proofErr w:type="gramEnd"/>
      <w:r w:rsidR="00157CD7" w:rsidRPr="00157CD7">
        <w:rPr>
          <w:rFonts w:ascii="Times New Roman" w:hAnsi="Times New Roman" w:cs="Times New Roman"/>
          <w:sz w:val="24"/>
          <w:szCs w:val="24"/>
        </w:rPr>
        <w:t xml:space="preserve"> på å finne ut hva folk liker best å holde på med og hva de er gode til. Vi prøver å støtte opp under disse kvalitetene og styrke de. Siden vi er en såpass liten bedrift har vi mulighet til å gjøre vårt ytterste for å lage et </w:t>
      </w:r>
      <w:r w:rsidR="009D14F0">
        <w:rPr>
          <w:rFonts w:ascii="Times New Roman" w:hAnsi="Times New Roman" w:cs="Times New Roman"/>
          <w:sz w:val="24"/>
          <w:szCs w:val="24"/>
        </w:rPr>
        <w:t>individuelt opplegg</w:t>
      </w:r>
      <w:r w:rsidR="00157CD7" w:rsidRPr="00157CD7">
        <w:rPr>
          <w:rFonts w:ascii="Times New Roman" w:hAnsi="Times New Roman" w:cs="Times New Roman"/>
          <w:sz w:val="24"/>
          <w:szCs w:val="24"/>
        </w:rPr>
        <w:t xml:space="preserve"> som passer den enkelte best. Dette er mulig fordi vi har et godt samarbeid med de</w:t>
      </w:r>
      <w:r w:rsidR="002009D7">
        <w:rPr>
          <w:rFonts w:ascii="Times New Roman" w:hAnsi="Times New Roman" w:cs="Times New Roman"/>
          <w:sz w:val="24"/>
          <w:szCs w:val="24"/>
        </w:rPr>
        <w:t>t lokale næri</w:t>
      </w:r>
      <w:r w:rsidR="009B1028">
        <w:rPr>
          <w:rFonts w:ascii="Times New Roman" w:hAnsi="Times New Roman" w:cs="Times New Roman"/>
          <w:sz w:val="24"/>
          <w:szCs w:val="24"/>
        </w:rPr>
        <w:t>ngslivet og med de lokale NAV-</w:t>
      </w:r>
      <w:r w:rsidR="002009D7">
        <w:rPr>
          <w:rFonts w:ascii="Times New Roman" w:hAnsi="Times New Roman" w:cs="Times New Roman"/>
          <w:sz w:val="24"/>
          <w:szCs w:val="24"/>
        </w:rPr>
        <w:t>kontorene</w:t>
      </w:r>
      <w:r w:rsidR="00157CD7" w:rsidRPr="00157CD7">
        <w:rPr>
          <w:rFonts w:ascii="Times New Roman" w:hAnsi="Times New Roman" w:cs="Times New Roman"/>
          <w:sz w:val="24"/>
          <w:szCs w:val="24"/>
        </w:rPr>
        <w:t>.  Noen jobber her hos oss på trykkeriet, men de fleste hospiterer hos andre bedrifter i Selbu og Tydal, slik at alle har en jobb de trives med</w:t>
      </w:r>
      <w:r w:rsidR="002510ED">
        <w:rPr>
          <w:rFonts w:ascii="Times New Roman" w:hAnsi="Times New Roman" w:cs="Times New Roman"/>
          <w:sz w:val="24"/>
          <w:szCs w:val="24"/>
        </w:rPr>
        <w:t>,</w:t>
      </w:r>
      <w:r w:rsidR="00157CD7" w:rsidRPr="00157CD7">
        <w:rPr>
          <w:rFonts w:ascii="Times New Roman" w:hAnsi="Times New Roman" w:cs="Times New Roman"/>
          <w:sz w:val="24"/>
          <w:szCs w:val="24"/>
        </w:rPr>
        <w:t xml:space="preserve"> og kan stå i over tid. Dette er oppskriften på vår suksess.</w:t>
      </w:r>
    </w:p>
    <w:p w14:paraId="54D44436" w14:textId="77777777" w:rsidR="009D14F0" w:rsidRPr="00157CD7" w:rsidRDefault="009D14F0" w:rsidP="00157CD7">
      <w:pPr>
        <w:rPr>
          <w:rFonts w:ascii="Times New Roman" w:hAnsi="Times New Roman" w:cs="Times New Roman"/>
          <w:sz w:val="24"/>
          <w:szCs w:val="24"/>
        </w:rPr>
      </w:pPr>
    </w:p>
    <w:p w14:paraId="6E499D49" w14:textId="77777777" w:rsidR="00157CD7" w:rsidRPr="00BE7FD8" w:rsidRDefault="00AB64F7" w:rsidP="00157CD7">
      <w:pPr>
        <w:rPr>
          <w:rFonts w:ascii="Times New Roman" w:hAnsi="Times New Roman" w:cs="Times New Roman"/>
          <w:i/>
          <w:sz w:val="24"/>
          <w:szCs w:val="24"/>
        </w:rPr>
      </w:pPr>
      <w:r w:rsidRPr="00BE7FD8">
        <w:rPr>
          <w:rFonts w:ascii="Times New Roman" w:hAnsi="Times New Roman" w:cs="Times New Roman"/>
          <w:i/>
          <w:sz w:val="24"/>
          <w:szCs w:val="24"/>
        </w:rPr>
        <w:t xml:space="preserve">Vi på Selbu </w:t>
      </w:r>
      <w:r w:rsidR="00157CD7" w:rsidRPr="00BE7FD8">
        <w:rPr>
          <w:rFonts w:ascii="Times New Roman" w:hAnsi="Times New Roman" w:cs="Times New Roman"/>
          <w:i/>
          <w:sz w:val="24"/>
          <w:szCs w:val="24"/>
        </w:rPr>
        <w:t>Trykk har mange verdier i bunn som gjør at vi er gode på det vi holder på med. Men vi ønsker likevel å trekke frem noen verdier som er viktigere for oss enn andre.</w:t>
      </w:r>
    </w:p>
    <w:p w14:paraId="1923F946" w14:textId="77777777" w:rsidR="00157CD7" w:rsidRPr="00157CD7" w:rsidRDefault="00157CD7" w:rsidP="00157CD7">
      <w:pPr>
        <w:rPr>
          <w:rFonts w:ascii="Times New Roman" w:hAnsi="Times New Roman" w:cs="Times New Roman"/>
          <w:b/>
          <w:color w:val="000000"/>
          <w:sz w:val="24"/>
          <w:szCs w:val="24"/>
        </w:rPr>
      </w:pPr>
      <w:r w:rsidRPr="00157CD7">
        <w:rPr>
          <w:rFonts w:ascii="Times New Roman" w:hAnsi="Times New Roman" w:cs="Times New Roman"/>
          <w:b/>
          <w:color w:val="000000"/>
          <w:sz w:val="24"/>
          <w:szCs w:val="24"/>
        </w:rPr>
        <w:t>Likeverd</w:t>
      </w:r>
    </w:p>
    <w:p w14:paraId="141EC0BC" w14:textId="77777777" w:rsidR="00157CD7" w:rsidRPr="00157CD7" w:rsidRDefault="00157CD7" w:rsidP="00157CD7">
      <w:pPr>
        <w:rPr>
          <w:rFonts w:ascii="Times New Roman" w:hAnsi="Times New Roman" w:cs="Times New Roman"/>
          <w:color w:val="000000"/>
          <w:sz w:val="24"/>
          <w:szCs w:val="24"/>
        </w:rPr>
      </w:pPr>
      <w:r w:rsidRPr="00157CD7">
        <w:rPr>
          <w:rFonts w:ascii="Times New Roman" w:hAnsi="Times New Roman" w:cs="Times New Roman"/>
          <w:color w:val="000000"/>
          <w:sz w:val="24"/>
          <w:szCs w:val="24"/>
        </w:rPr>
        <w:t>Alle arbeidsoppgav</w:t>
      </w:r>
      <w:r w:rsidR="00AB64F7">
        <w:rPr>
          <w:rFonts w:ascii="Times New Roman" w:hAnsi="Times New Roman" w:cs="Times New Roman"/>
          <w:color w:val="000000"/>
          <w:sz w:val="24"/>
          <w:szCs w:val="24"/>
        </w:rPr>
        <w:t xml:space="preserve">er på Selbu </w:t>
      </w:r>
      <w:r w:rsidRPr="00157CD7">
        <w:rPr>
          <w:rFonts w:ascii="Times New Roman" w:hAnsi="Times New Roman" w:cs="Times New Roman"/>
          <w:color w:val="000000"/>
          <w:sz w:val="24"/>
          <w:szCs w:val="24"/>
        </w:rPr>
        <w:t>Trykk er like viktige. Derfor</w:t>
      </w:r>
      <w:r w:rsidR="005106BF">
        <w:rPr>
          <w:rFonts w:ascii="Times New Roman" w:hAnsi="Times New Roman" w:cs="Times New Roman"/>
          <w:color w:val="000000"/>
          <w:sz w:val="24"/>
          <w:szCs w:val="24"/>
        </w:rPr>
        <w:t xml:space="preserve"> er alle som jobber hos oss</w:t>
      </w:r>
      <w:r w:rsidRPr="00157CD7">
        <w:rPr>
          <w:rFonts w:ascii="Times New Roman" w:hAnsi="Times New Roman" w:cs="Times New Roman"/>
          <w:color w:val="000000"/>
          <w:sz w:val="24"/>
          <w:szCs w:val="24"/>
        </w:rPr>
        <w:t xml:space="preserve"> like viktige. Ingen skal bli diskrim</w:t>
      </w:r>
      <w:r w:rsidR="005106BF">
        <w:rPr>
          <w:rFonts w:ascii="Times New Roman" w:hAnsi="Times New Roman" w:cs="Times New Roman"/>
          <w:color w:val="000000"/>
          <w:sz w:val="24"/>
          <w:szCs w:val="24"/>
        </w:rPr>
        <w:t>inert for den de er eller hva de</w:t>
      </w:r>
      <w:r w:rsidRPr="00157CD7">
        <w:rPr>
          <w:rFonts w:ascii="Times New Roman" w:hAnsi="Times New Roman" w:cs="Times New Roman"/>
          <w:color w:val="000000"/>
          <w:sz w:val="24"/>
          <w:szCs w:val="24"/>
        </w:rPr>
        <w:t xml:space="preserve"> tror på, her skal det være plass til å være forskjellig.</w:t>
      </w:r>
    </w:p>
    <w:p w14:paraId="7AD498A7" w14:textId="77777777" w:rsidR="00157CD7" w:rsidRPr="00157CD7" w:rsidRDefault="00157CD7" w:rsidP="00157CD7">
      <w:pPr>
        <w:rPr>
          <w:rFonts w:ascii="Times New Roman" w:hAnsi="Times New Roman" w:cs="Times New Roman"/>
          <w:b/>
          <w:color w:val="000000"/>
          <w:sz w:val="24"/>
          <w:szCs w:val="24"/>
        </w:rPr>
      </w:pPr>
      <w:r w:rsidRPr="00157CD7">
        <w:rPr>
          <w:rFonts w:ascii="Times New Roman" w:hAnsi="Times New Roman" w:cs="Times New Roman"/>
          <w:b/>
          <w:color w:val="000000"/>
          <w:sz w:val="24"/>
          <w:szCs w:val="24"/>
        </w:rPr>
        <w:t>Respekt</w:t>
      </w:r>
    </w:p>
    <w:p w14:paraId="48F12CE3" w14:textId="77777777" w:rsidR="00157CD7" w:rsidRPr="00157CD7" w:rsidRDefault="00157CD7" w:rsidP="00157CD7">
      <w:pPr>
        <w:rPr>
          <w:rFonts w:ascii="Times New Roman" w:hAnsi="Times New Roman" w:cs="Times New Roman"/>
          <w:color w:val="000000"/>
          <w:sz w:val="24"/>
          <w:szCs w:val="24"/>
        </w:rPr>
      </w:pPr>
      <w:r w:rsidRPr="00157CD7">
        <w:rPr>
          <w:rFonts w:ascii="Times New Roman" w:hAnsi="Times New Roman" w:cs="Times New Roman"/>
          <w:color w:val="000000"/>
          <w:sz w:val="24"/>
          <w:szCs w:val="24"/>
        </w:rPr>
        <w:t>Alle på Selbu Trykk skal behandles med respekt. Dette betyr at vi opptrer høflig og snakker ordentlig til hverandre. Vi skal oppfordre til personlig utvikling og prøve å gjøre hverandre gode.</w:t>
      </w:r>
    </w:p>
    <w:p w14:paraId="6753E1CB" w14:textId="77777777" w:rsidR="00157CD7" w:rsidRPr="00157CD7" w:rsidRDefault="00157CD7" w:rsidP="00157CD7">
      <w:pPr>
        <w:rPr>
          <w:rFonts w:ascii="Times New Roman" w:hAnsi="Times New Roman" w:cs="Times New Roman"/>
          <w:b/>
          <w:color w:val="000000"/>
          <w:sz w:val="24"/>
          <w:szCs w:val="24"/>
        </w:rPr>
      </w:pPr>
      <w:r w:rsidRPr="00157CD7">
        <w:rPr>
          <w:rFonts w:ascii="Times New Roman" w:hAnsi="Times New Roman" w:cs="Times New Roman"/>
          <w:b/>
          <w:color w:val="000000"/>
          <w:sz w:val="24"/>
          <w:szCs w:val="24"/>
        </w:rPr>
        <w:t>Ansvar</w:t>
      </w:r>
    </w:p>
    <w:p w14:paraId="180A2714" w14:textId="77777777" w:rsidR="00157CD7" w:rsidRPr="00157CD7" w:rsidRDefault="00AB64F7" w:rsidP="00157CD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Alle her på Selbu </w:t>
      </w:r>
      <w:r w:rsidR="00157CD7" w:rsidRPr="00157CD7">
        <w:rPr>
          <w:rFonts w:ascii="Times New Roman" w:hAnsi="Times New Roman" w:cs="Times New Roman"/>
          <w:color w:val="000000"/>
          <w:sz w:val="24"/>
          <w:szCs w:val="24"/>
        </w:rPr>
        <w:t>Trykk har ansvar for sine egne arbeidsoppgaver, og ansvar for å bidra til at vi har det trivelig på jobben.</w:t>
      </w:r>
      <w:r w:rsidR="009D14F0">
        <w:rPr>
          <w:rFonts w:ascii="Times New Roman" w:hAnsi="Times New Roman" w:cs="Times New Roman"/>
          <w:color w:val="000000"/>
          <w:sz w:val="24"/>
          <w:szCs w:val="24"/>
        </w:rPr>
        <w:t xml:space="preserve"> Vi jobber med å gi våre tiltaksdeltakere ansvar og tillitt, slik at de kan øve seg på å ha ansvar og vokse på oppgavene. </w:t>
      </w:r>
    </w:p>
    <w:p w14:paraId="0EE30385" w14:textId="77777777" w:rsidR="00936088" w:rsidRDefault="00936088" w:rsidP="00157CD7">
      <w:pPr>
        <w:rPr>
          <w:rFonts w:ascii="Times New Roman" w:hAnsi="Times New Roman" w:cs="Times New Roman"/>
          <w:b/>
          <w:color w:val="000000"/>
          <w:sz w:val="24"/>
          <w:szCs w:val="24"/>
        </w:rPr>
      </w:pPr>
    </w:p>
    <w:p w14:paraId="53C7BC45" w14:textId="77777777" w:rsidR="00936088" w:rsidRDefault="00936088" w:rsidP="00157CD7">
      <w:pPr>
        <w:rPr>
          <w:rFonts w:ascii="Times New Roman" w:hAnsi="Times New Roman" w:cs="Times New Roman"/>
          <w:b/>
          <w:color w:val="000000"/>
          <w:sz w:val="24"/>
          <w:szCs w:val="24"/>
        </w:rPr>
      </w:pPr>
    </w:p>
    <w:p w14:paraId="5889E72E" w14:textId="360AB4D2" w:rsidR="00157CD7" w:rsidRPr="00157CD7" w:rsidRDefault="00157CD7" w:rsidP="00157CD7">
      <w:pPr>
        <w:rPr>
          <w:rFonts w:ascii="Times New Roman" w:hAnsi="Times New Roman" w:cs="Times New Roman"/>
          <w:b/>
          <w:color w:val="000000"/>
          <w:sz w:val="24"/>
          <w:szCs w:val="24"/>
        </w:rPr>
      </w:pPr>
      <w:r w:rsidRPr="00157CD7">
        <w:rPr>
          <w:rFonts w:ascii="Times New Roman" w:hAnsi="Times New Roman" w:cs="Times New Roman"/>
          <w:b/>
          <w:color w:val="000000"/>
          <w:sz w:val="24"/>
          <w:szCs w:val="24"/>
        </w:rPr>
        <w:lastRenderedPageBreak/>
        <w:t>Livskvalitet</w:t>
      </w:r>
    </w:p>
    <w:p w14:paraId="3D76C367" w14:textId="77777777" w:rsidR="00157CD7" w:rsidRDefault="00AB64F7" w:rsidP="00231E7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Vi på Selbu </w:t>
      </w:r>
      <w:r w:rsidR="005106BF">
        <w:rPr>
          <w:rFonts w:ascii="Times New Roman" w:hAnsi="Times New Roman" w:cs="Times New Roman"/>
          <w:color w:val="000000"/>
          <w:sz w:val="24"/>
          <w:szCs w:val="24"/>
        </w:rPr>
        <w:t>T</w:t>
      </w:r>
      <w:r w:rsidR="00157CD7" w:rsidRPr="00157CD7">
        <w:rPr>
          <w:rFonts w:ascii="Times New Roman" w:hAnsi="Times New Roman" w:cs="Times New Roman"/>
          <w:color w:val="000000"/>
          <w:sz w:val="24"/>
          <w:szCs w:val="24"/>
        </w:rPr>
        <w:t>rykk ønsker å legge til rette for at alle skal ha meningsfylt arbeid og en god arbeidshverdag. Derfor prøver vi å skape løsninger som passer den enkelte og som skaper livskvalitet. Vi ønsker at alle skal føle tilhørighet på arbeidsplassen, og at det</w:t>
      </w:r>
      <w:r w:rsidR="009D14F0">
        <w:rPr>
          <w:rFonts w:ascii="Times New Roman" w:hAnsi="Times New Roman" w:cs="Times New Roman"/>
          <w:color w:val="000000"/>
          <w:sz w:val="24"/>
          <w:szCs w:val="24"/>
        </w:rPr>
        <w:t xml:space="preserve"> skal være</w:t>
      </w:r>
      <w:r w:rsidR="00157CD7" w:rsidRPr="00157CD7">
        <w:rPr>
          <w:rFonts w:ascii="Times New Roman" w:hAnsi="Times New Roman" w:cs="Times New Roman"/>
          <w:color w:val="000000"/>
          <w:sz w:val="24"/>
          <w:szCs w:val="24"/>
        </w:rPr>
        <w:t xml:space="preserve"> rom for å være den en er.</w:t>
      </w:r>
    </w:p>
    <w:p w14:paraId="10330B48" w14:textId="77777777" w:rsidR="00231E79" w:rsidRPr="00231E79" w:rsidRDefault="00231E79" w:rsidP="00231E79">
      <w:pPr>
        <w:rPr>
          <w:rFonts w:ascii="Times New Roman" w:hAnsi="Times New Roman" w:cs="Times New Roman"/>
          <w:color w:val="000000"/>
          <w:sz w:val="24"/>
          <w:szCs w:val="24"/>
        </w:rPr>
      </w:pPr>
    </w:p>
    <w:p w14:paraId="114479DD" w14:textId="77777777" w:rsidR="006A4751" w:rsidRPr="006C5349" w:rsidRDefault="006A4751" w:rsidP="006A4751">
      <w:pPr>
        <w:rPr>
          <w:b/>
          <w:sz w:val="40"/>
          <w:szCs w:val="40"/>
        </w:rPr>
      </w:pPr>
      <w:r>
        <w:rPr>
          <w:b/>
          <w:sz w:val="40"/>
          <w:szCs w:val="40"/>
        </w:rPr>
        <w:t>Retningslinjer</w:t>
      </w:r>
    </w:p>
    <w:p w14:paraId="0B03C950" w14:textId="77777777" w:rsidR="006A4751" w:rsidRPr="007A17C6" w:rsidRDefault="006A4751" w:rsidP="006A4751">
      <w:pPr>
        <w:spacing w:after="0"/>
        <w:rPr>
          <w:color w:val="000000"/>
        </w:rPr>
      </w:pPr>
      <w:r w:rsidRPr="006C5349">
        <w:rPr>
          <w:color w:val="000000"/>
          <w:sz w:val="24"/>
          <w:szCs w:val="24"/>
        </w:rPr>
        <w:t xml:space="preserve"> </w:t>
      </w:r>
      <w:r w:rsidRPr="007A17C6">
        <w:rPr>
          <w:b/>
          <w:color w:val="000000"/>
        </w:rPr>
        <w:t>Retningslinjer for kvalitet</w:t>
      </w:r>
    </w:p>
    <w:p w14:paraId="2B4EB41E" w14:textId="77777777" w:rsidR="006A4751" w:rsidRPr="007A17C6" w:rsidRDefault="006A4751" w:rsidP="006A4751">
      <w:pPr>
        <w:pStyle w:val="Listeavsnitt"/>
        <w:numPr>
          <w:ilvl w:val="0"/>
          <w:numId w:val="8"/>
        </w:numPr>
        <w:spacing w:after="0"/>
        <w:rPr>
          <w:color w:val="000000"/>
        </w:rPr>
      </w:pPr>
      <w:r w:rsidRPr="007A17C6">
        <w:rPr>
          <w:color w:val="000000"/>
        </w:rPr>
        <w:t>Vi skal være den foretrukne leverandør av tjenester</w:t>
      </w:r>
      <w:r w:rsidR="00AC6EAB">
        <w:rPr>
          <w:color w:val="000000"/>
        </w:rPr>
        <w:t>.</w:t>
      </w:r>
    </w:p>
    <w:p w14:paraId="0560A344" w14:textId="77777777" w:rsidR="006A4751" w:rsidRPr="007A17C6" w:rsidRDefault="00AC6EAB" w:rsidP="006A4751">
      <w:pPr>
        <w:pStyle w:val="Listeavsnitt"/>
        <w:numPr>
          <w:ilvl w:val="0"/>
          <w:numId w:val="8"/>
        </w:numPr>
        <w:spacing w:after="0"/>
        <w:rPr>
          <w:color w:val="000000"/>
        </w:rPr>
      </w:pPr>
      <w:r>
        <w:rPr>
          <w:color w:val="000000"/>
        </w:rPr>
        <w:t>Vi har kundens og deltakernes</w:t>
      </w:r>
      <w:r w:rsidR="006A4751" w:rsidRPr="007A17C6">
        <w:rPr>
          <w:color w:val="000000"/>
        </w:rPr>
        <w:t xml:space="preserve"> behov i fokus</w:t>
      </w:r>
      <w:r>
        <w:rPr>
          <w:color w:val="000000"/>
        </w:rPr>
        <w:t>.</w:t>
      </w:r>
    </w:p>
    <w:p w14:paraId="67641C4D" w14:textId="77777777" w:rsidR="006A4751" w:rsidRPr="007A17C6" w:rsidRDefault="006A4751" w:rsidP="006A4751">
      <w:pPr>
        <w:pStyle w:val="Listeavsnitt"/>
        <w:numPr>
          <w:ilvl w:val="0"/>
          <w:numId w:val="8"/>
        </w:numPr>
        <w:spacing w:after="0"/>
        <w:rPr>
          <w:color w:val="000000"/>
        </w:rPr>
      </w:pPr>
      <w:r w:rsidRPr="007A17C6">
        <w:rPr>
          <w:color w:val="000000"/>
        </w:rPr>
        <w:t>Vi skal være ti</w:t>
      </w:r>
      <w:r w:rsidR="00AC6EAB">
        <w:rPr>
          <w:color w:val="000000"/>
        </w:rPr>
        <w:t>lgjengelig for kunder og deltakere.</w:t>
      </w:r>
    </w:p>
    <w:p w14:paraId="069EA372" w14:textId="77777777" w:rsidR="006A4751" w:rsidRPr="007A17C6" w:rsidRDefault="006A4751" w:rsidP="006A4751">
      <w:pPr>
        <w:pStyle w:val="Listeavsnitt"/>
        <w:numPr>
          <w:ilvl w:val="0"/>
          <w:numId w:val="8"/>
        </w:numPr>
        <w:spacing w:after="0"/>
        <w:rPr>
          <w:color w:val="000000"/>
        </w:rPr>
      </w:pPr>
      <w:r w:rsidRPr="007A17C6">
        <w:rPr>
          <w:color w:val="000000"/>
        </w:rPr>
        <w:t xml:space="preserve">Vi skal jobbe for at Selbu-Trykk er en bedrift for fremtiden ved kontinuerlig søke å fornye oss. </w:t>
      </w:r>
    </w:p>
    <w:p w14:paraId="0EF10E5B" w14:textId="5E90E54A" w:rsidR="006A4751" w:rsidRPr="007A17C6" w:rsidRDefault="006A4751" w:rsidP="006A4751">
      <w:pPr>
        <w:pStyle w:val="Listeavsnitt"/>
        <w:numPr>
          <w:ilvl w:val="0"/>
          <w:numId w:val="8"/>
        </w:numPr>
        <w:spacing w:after="0"/>
        <w:rPr>
          <w:color w:val="000000"/>
        </w:rPr>
      </w:pPr>
      <w:r w:rsidRPr="007A17C6">
        <w:rPr>
          <w:color w:val="000000"/>
        </w:rPr>
        <w:t>Vi ska</w:t>
      </w:r>
      <w:r w:rsidR="00AC6EAB">
        <w:rPr>
          <w:color w:val="000000"/>
        </w:rPr>
        <w:t>l sørge for at kunder og deltakere</w:t>
      </w:r>
      <w:r w:rsidRPr="007A17C6">
        <w:rPr>
          <w:color w:val="000000"/>
        </w:rPr>
        <w:t xml:space="preserve"> tri</w:t>
      </w:r>
      <w:r w:rsidR="00AC6EAB">
        <w:rPr>
          <w:color w:val="000000"/>
        </w:rPr>
        <w:t xml:space="preserve">ves på Selbu </w:t>
      </w:r>
      <w:r w:rsidRPr="007A17C6">
        <w:rPr>
          <w:color w:val="000000"/>
        </w:rPr>
        <w:t>Trykk</w:t>
      </w:r>
    </w:p>
    <w:p w14:paraId="50C0668A" w14:textId="77777777" w:rsidR="006A4751" w:rsidRPr="007A17C6" w:rsidRDefault="006A4751" w:rsidP="006A4751">
      <w:pPr>
        <w:pStyle w:val="Listeavsnitt"/>
        <w:numPr>
          <w:ilvl w:val="0"/>
          <w:numId w:val="8"/>
        </w:numPr>
        <w:spacing w:after="0"/>
        <w:rPr>
          <w:color w:val="000000"/>
        </w:rPr>
      </w:pPr>
      <w:r w:rsidRPr="007A17C6">
        <w:rPr>
          <w:color w:val="000000"/>
        </w:rPr>
        <w:t>Vi skal sørge for høy kompetanse blant de ansatte og heve denne når det er nødvendig.</w:t>
      </w:r>
    </w:p>
    <w:p w14:paraId="002A9FCB" w14:textId="77777777" w:rsidR="006A4751" w:rsidRPr="007A17C6" w:rsidRDefault="006A4751" w:rsidP="006A4751">
      <w:pPr>
        <w:pStyle w:val="Listeavsnitt"/>
        <w:numPr>
          <w:ilvl w:val="0"/>
          <w:numId w:val="8"/>
        </w:numPr>
        <w:spacing w:after="0"/>
        <w:rPr>
          <w:color w:val="000000"/>
        </w:rPr>
      </w:pPr>
      <w:r w:rsidRPr="007A17C6">
        <w:rPr>
          <w:color w:val="000000"/>
        </w:rPr>
        <w:t>Vi skal ha kontinuerlig forbedring av tjenester og arbeidsprosesser.</w:t>
      </w:r>
    </w:p>
    <w:p w14:paraId="7E40D22F" w14:textId="77777777" w:rsidR="006A4751" w:rsidRPr="007A17C6" w:rsidRDefault="006A4751" w:rsidP="006A4751">
      <w:pPr>
        <w:pStyle w:val="Listeavsnitt"/>
        <w:numPr>
          <w:ilvl w:val="0"/>
          <w:numId w:val="8"/>
        </w:numPr>
        <w:spacing w:after="0"/>
        <w:rPr>
          <w:color w:val="000000"/>
        </w:rPr>
      </w:pPr>
      <w:r w:rsidRPr="007A17C6">
        <w:rPr>
          <w:color w:val="000000"/>
        </w:rPr>
        <w:t>Vi skal ha en lønnsom drift.</w:t>
      </w:r>
    </w:p>
    <w:p w14:paraId="17CC520F" w14:textId="77777777" w:rsidR="006A4751" w:rsidRPr="007A17C6" w:rsidRDefault="006A4751" w:rsidP="006A4751">
      <w:pPr>
        <w:pStyle w:val="Listeavsnitt"/>
        <w:numPr>
          <w:ilvl w:val="0"/>
          <w:numId w:val="8"/>
        </w:numPr>
        <w:spacing w:after="0"/>
        <w:rPr>
          <w:color w:val="000000"/>
        </w:rPr>
      </w:pPr>
      <w:r w:rsidRPr="007A17C6">
        <w:rPr>
          <w:color w:val="000000"/>
        </w:rPr>
        <w:t>Vi skal måle</w:t>
      </w:r>
      <w:r w:rsidR="00AC6EAB">
        <w:rPr>
          <w:color w:val="000000"/>
        </w:rPr>
        <w:t xml:space="preserve"> tilfredshet hos kunder, deltakere</w:t>
      </w:r>
      <w:r w:rsidRPr="007A17C6">
        <w:rPr>
          <w:color w:val="000000"/>
        </w:rPr>
        <w:t xml:space="preserve"> og medarbeidere.</w:t>
      </w:r>
    </w:p>
    <w:p w14:paraId="1474CA6A" w14:textId="77777777" w:rsidR="006A4751" w:rsidRPr="006C5349" w:rsidRDefault="006A4751" w:rsidP="006A4751">
      <w:pPr>
        <w:pStyle w:val="Listeavsnitt"/>
        <w:spacing w:after="0"/>
        <w:rPr>
          <w:color w:val="000000"/>
          <w:sz w:val="24"/>
          <w:szCs w:val="24"/>
        </w:rPr>
      </w:pPr>
    </w:p>
    <w:p w14:paraId="5F860A7D" w14:textId="77777777" w:rsidR="006A4751" w:rsidRPr="006C5349" w:rsidRDefault="006A4751" w:rsidP="006A4751">
      <w:pPr>
        <w:spacing w:after="0"/>
        <w:rPr>
          <w:b/>
          <w:color w:val="000000"/>
          <w:sz w:val="24"/>
          <w:szCs w:val="24"/>
        </w:rPr>
      </w:pPr>
      <w:r>
        <w:rPr>
          <w:b/>
          <w:color w:val="000000"/>
          <w:sz w:val="24"/>
          <w:szCs w:val="24"/>
        </w:rPr>
        <w:t>Retningslinjer for rekruttering</w:t>
      </w:r>
    </w:p>
    <w:p w14:paraId="344D5047" w14:textId="77777777" w:rsidR="006A4751" w:rsidRPr="00F9650B" w:rsidRDefault="00AC6EAB" w:rsidP="006A4751">
      <w:pPr>
        <w:pStyle w:val="Listeavsnitt"/>
        <w:numPr>
          <w:ilvl w:val="0"/>
          <w:numId w:val="27"/>
        </w:numPr>
      </w:pPr>
      <w:r>
        <w:t xml:space="preserve">Selbu </w:t>
      </w:r>
      <w:r w:rsidR="006A4751">
        <w:t>Trykk skal aktivt ta i bruk tilgjengelige virkemidler for å rekruttere og beholde nødvendig kompetanse.</w:t>
      </w:r>
    </w:p>
    <w:p w14:paraId="150D78BB" w14:textId="77777777" w:rsidR="006A4751" w:rsidRPr="006C5349" w:rsidRDefault="006A4751" w:rsidP="006A4751">
      <w:pPr>
        <w:pStyle w:val="Listeavsnitt"/>
        <w:numPr>
          <w:ilvl w:val="0"/>
          <w:numId w:val="24"/>
        </w:numPr>
      </w:pPr>
      <w:r w:rsidRPr="006C5349">
        <w:t>Det skal ikke foregå noe diskriminering i forhold til kjønn, alder, hudfarge, religion eller legning.</w:t>
      </w:r>
    </w:p>
    <w:p w14:paraId="40DD559B" w14:textId="77777777" w:rsidR="006A4751" w:rsidRPr="006C5349" w:rsidRDefault="006A4751" w:rsidP="006A4751">
      <w:pPr>
        <w:pStyle w:val="Listeavsnitt"/>
        <w:numPr>
          <w:ilvl w:val="0"/>
          <w:numId w:val="24"/>
        </w:numPr>
      </w:pPr>
      <w:r w:rsidRPr="006C5349">
        <w:t>Bedriften er opptatt av at det skal foregå en kom</w:t>
      </w:r>
      <w:r>
        <w:t xml:space="preserve">petanseheving i bedriften ved </w:t>
      </w:r>
      <w:r w:rsidRPr="006C5349">
        <w:t>ansettelser.</w:t>
      </w:r>
    </w:p>
    <w:p w14:paraId="0629F394" w14:textId="77777777" w:rsidR="006A4751" w:rsidRPr="006C5349" w:rsidRDefault="006A4751" w:rsidP="006A4751">
      <w:pPr>
        <w:pStyle w:val="Listeavsnitt"/>
        <w:numPr>
          <w:ilvl w:val="0"/>
          <w:numId w:val="24"/>
        </w:numPr>
      </w:pPr>
      <w:r w:rsidRPr="006C5349">
        <w:t>Personlig eg</w:t>
      </w:r>
      <w:r>
        <w:t>nethet er meget vesentlig for ansettelser</w:t>
      </w:r>
      <w:r w:rsidRPr="006C5349">
        <w:t xml:space="preserve">. Det er </w:t>
      </w:r>
      <w:r>
        <w:t>viktig at den nyansatte har bred</w:t>
      </w:r>
      <w:r w:rsidRPr="006C5349">
        <w:t xml:space="preserve"> menn</w:t>
      </w:r>
      <w:r>
        <w:t>e</w:t>
      </w:r>
      <w:r w:rsidRPr="006C5349">
        <w:t>skekunnskap og sosial kompetanse.</w:t>
      </w:r>
    </w:p>
    <w:p w14:paraId="12722732" w14:textId="77777777" w:rsidR="006A4751" w:rsidRDefault="006A4751" w:rsidP="006A4751">
      <w:pPr>
        <w:pStyle w:val="Listeavsnitt"/>
        <w:numPr>
          <w:ilvl w:val="0"/>
          <w:numId w:val="24"/>
        </w:numPr>
      </w:pPr>
      <w:r w:rsidRPr="006C5349">
        <w:t>Utdanning og erfaring skal vektes likt.</w:t>
      </w:r>
    </w:p>
    <w:p w14:paraId="40566602" w14:textId="77777777" w:rsidR="006A4751" w:rsidRDefault="006A4751" w:rsidP="006A4751">
      <w:pPr>
        <w:rPr>
          <w:b/>
        </w:rPr>
      </w:pPr>
      <w:r>
        <w:rPr>
          <w:b/>
        </w:rPr>
        <w:t xml:space="preserve">Retningslinjer </w:t>
      </w:r>
      <w:r w:rsidRPr="00D15474">
        <w:rPr>
          <w:b/>
        </w:rPr>
        <w:t>for likestilling og ikke-diskriminering</w:t>
      </w:r>
    </w:p>
    <w:p w14:paraId="4D942115" w14:textId="77777777" w:rsidR="006A4751" w:rsidRPr="00F9650B" w:rsidRDefault="006A4751" w:rsidP="006A4751">
      <w:pPr>
        <w:pStyle w:val="Listeavsnitt"/>
        <w:numPr>
          <w:ilvl w:val="0"/>
          <w:numId w:val="28"/>
        </w:numPr>
        <w:rPr>
          <w:b/>
        </w:rPr>
      </w:pPr>
      <w:r>
        <w:t>Det skal være like rettigheter mellom kvinner og menn. Det gjelder i arbeidsforhold, ansettelser, lønn og utviklingsmuligheter på arbeidsplassen.</w:t>
      </w:r>
    </w:p>
    <w:p w14:paraId="46C611F9" w14:textId="77777777" w:rsidR="006A4751" w:rsidRPr="00D15474" w:rsidRDefault="006A4751" w:rsidP="006A4751">
      <w:pPr>
        <w:pStyle w:val="Listeavsnitt"/>
        <w:numPr>
          <w:ilvl w:val="0"/>
          <w:numId w:val="25"/>
        </w:numPr>
        <w:rPr>
          <w:b/>
        </w:rPr>
      </w:pPr>
      <w:r>
        <w:t xml:space="preserve">Ingen skal diskrimineres i forhold til kjønn, religion, etnisk bakgrunn eller utviklingshemming. </w:t>
      </w:r>
    </w:p>
    <w:p w14:paraId="37AC5426" w14:textId="77777777" w:rsidR="006A4751" w:rsidRPr="003E6F0A" w:rsidRDefault="006A4751" w:rsidP="006A4751">
      <w:pPr>
        <w:pStyle w:val="Listeavsnitt"/>
        <w:numPr>
          <w:ilvl w:val="0"/>
          <w:numId w:val="25"/>
        </w:numPr>
        <w:rPr>
          <w:b/>
        </w:rPr>
      </w:pPr>
      <w:r>
        <w:t>Arbeidsoppgaver skal tilrettelegges den enkeltes forutsetninger så langt det praktisk lar seg gjøre.</w:t>
      </w:r>
    </w:p>
    <w:p w14:paraId="692515B6" w14:textId="77777777" w:rsidR="006A4751" w:rsidRDefault="006A4751" w:rsidP="006A4751">
      <w:pPr>
        <w:rPr>
          <w:b/>
        </w:rPr>
      </w:pPr>
      <w:r>
        <w:rPr>
          <w:b/>
        </w:rPr>
        <w:t>Retningslinjer for å vise anerkjennelse til ansatte (og frivillige)</w:t>
      </w:r>
    </w:p>
    <w:p w14:paraId="4EBED423" w14:textId="77777777" w:rsidR="006A4751" w:rsidRPr="00487758" w:rsidRDefault="006A4751" w:rsidP="006A4751">
      <w:pPr>
        <w:pStyle w:val="Listeavsnitt"/>
        <w:numPr>
          <w:ilvl w:val="0"/>
          <w:numId w:val="29"/>
        </w:numPr>
        <w:rPr>
          <w:b/>
        </w:rPr>
      </w:pPr>
      <w:r>
        <w:t xml:space="preserve">Ansatte skal bli anerkjent for det de gjør på daglig basis og for hvem de er. </w:t>
      </w:r>
    </w:p>
    <w:p w14:paraId="09DD2792" w14:textId="77777777" w:rsidR="006A4751" w:rsidRPr="0044638E" w:rsidRDefault="006A4751" w:rsidP="006A4751">
      <w:pPr>
        <w:pStyle w:val="Listeavsnitt"/>
        <w:numPr>
          <w:ilvl w:val="0"/>
          <w:numId w:val="29"/>
        </w:numPr>
        <w:rPr>
          <w:b/>
        </w:rPr>
      </w:pPr>
      <w:r>
        <w:t>Vi markerer i felleskap resultater vi er stolte.</w:t>
      </w:r>
    </w:p>
    <w:p w14:paraId="0443D240" w14:textId="77777777" w:rsidR="006A4751" w:rsidRDefault="006A4751" w:rsidP="006A4751">
      <w:pPr>
        <w:rPr>
          <w:b/>
        </w:rPr>
      </w:pPr>
      <w:r>
        <w:rPr>
          <w:b/>
        </w:rPr>
        <w:t>Retningslinjer for å involvere ansatte i planlegging og evaluering av tjenesten</w:t>
      </w:r>
    </w:p>
    <w:p w14:paraId="38E59C4B" w14:textId="77777777" w:rsidR="006A4751" w:rsidRPr="00CF68CC" w:rsidRDefault="006A4751" w:rsidP="006A4751">
      <w:pPr>
        <w:pStyle w:val="Listeavsnitt"/>
        <w:numPr>
          <w:ilvl w:val="0"/>
          <w:numId w:val="26"/>
        </w:numPr>
        <w:rPr>
          <w:b/>
        </w:rPr>
      </w:pPr>
      <w:r>
        <w:lastRenderedPageBreak/>
        <w:t xml:space="preserve">De som utfører </w:t>
      </w:r>
      <w:proofErr w:type="gramStart"/>
      <w:r>
        <w:t>tjenestene</w:t>
      </w:r>
      <w:proofErr w:type="gramEnd"/>
      <w:r>
        <w:t xml:space="preserve"> er de som er planlegger og evaluerer tjenesten i samarbeid med daglig leder og Nav.</w:t>
      </w:r>
    </w:p>
    <w:p w14:paraId="5BA9C82E" w14:textId="77777777" w:rsidR="006A4751" w:rsidRPr="002707AD" w:rsidRDefault="006A4751" w:rsidP="006A4751">
      <w:pPr>
        <w:pStyle w:val="Listeavsnitt"/>
        <w:numPr>
          <w:ilvl w:val="0"/>
          <w:numId w:val="26"/>
        </w:numPr>
        <w:rPr>
          <w:b/>
        </w:rPr>
      </w:pPr>
      <w:r>
        <w:t>Det skal være en kontinuerlig dialog om det tilbudet som gis, og innspill fra ansatte vektes høyt.</w:t>
      </w:r>
    </w:p>
    <w:p w14:paraId="1B716BDF" w14:textId="77777777" w:rsidR="006A4751" w:rsidRDefault="006A4751" w:rsidP="006A4751">
      <w:pPr>
        <w:rPr>
          <w:b/>
        </w:rPr>
      </w:pPr>
    </w:p>
    <w:p w14:paraId="694417B6" w14:textId="77777777" w:rsidR="006A4751" w:rsidRDefault="006A4751" w:rsidP="006A4751">
      <w:pPr>
        <w:rPr>
          <w:b/>
        </w:rPr>
      </w:pPr>
      <w:r>
        <w:rPr>
          <w:b/>
        </w:rPr>
        <w:t>Retningslinjer for etikk og trivsel</w:t>
      </w:r>
    </w:p>
    <w:p w14:paraId="744E88D1" w14:textId="77777777" w:rsidR="006A4751" w:rsidRPr="00460E56" w:rsidRDefault="006A4751" w:rsidP="006A4751">
      <w:pPr>
        <w:pStyle w:val="Listeavsnitt"/>
        <w:numPr>
          <w:ilvl w:val="0"/>
          <w:numId w:val="30"/>
        </w:numPr>
        <w:rPr>
          <w:b/>
        </w:rPr>
      </w:pPr>
      <w:r>
        <w:t>Bedriften har etiske retningslinjer som alle ansatte plikter å gjøre seg kjent med og medvirke til at de blir fulgt.</w:t>
      </w:r>
    </w:p>
    <w:p w14:paraId="03E3A2C1" w14:textId="77777777" w:rsidR="006A4751" w:rsidRPr="00DF04CA" w:rsidRDefault="006A4751" w:rsidP="006A4751">
      <w:pPr>
        <w:pStyle w:val="Listeavsnitt"/>
        <w:numPr>
          <w:ilvl w:val="0"/>
          <w:numId w:val="30"/>
        </w:numPr>
        <w:rPr>
          <w:b/>
        </w:rPr>
      </w:pPr>
      <w:r>
        <w:t>Det fo</w:t>
      </w:r>
      <w:r w:rsidR="0034132E">
        <w:t xml:space="preserve">rventes at ansatte legger Selbu </w:t>
      </w:r>
      <w:r>
        <w:t>Trykk sine verdier til grunn for sitt arbeid og opptrer profesjonelt, aktsomt og redelig, samt avstår fra handlinger som kan svekke tilliten til bedriften.</w:t>
      </w:r>
    </w:p>
    <w:p w14:paraId="4EE77E16" w14:textId="77777777" w:rsidR="006A4751" w:rsidRPr="00324791" w:rsidRDefault="006A4751" w:rsidP="006A4751">
      <w:pPr>
        <w:pStyle w:val="Listeavsnitt"/>
        <w:numPr>
          <w:ilvl w:val="0"/>
          <w:numId w:val="30"/>
        </w:numPr>
        <w:rPr>
          <w:b/>
        </w:rPr>
      </w:pPr>
      <w:r>
        <w:t xml:space="preserve">Etiske retningslinjer skal være med på å forhindre fysisk, psykisk og økonomisk utnyttelse av </w:t>
      </w:r>
      <w:r w:rsidR="00E62625">
        <w:t>deltaker</w:t>
      </w:r>
      <w:r>
        <w:t>.</w:t>
      </w:r>
    </w:p>
    <w:p w14:paraId="21DCDFC5" w14:textId="77777777" w:rsidR="006A4751" w:rsidRDefault="006A4751" w:rsidP="006A4751">
      <w:pPr>
        <w:rPr>
          <w:b/>
        </w:rPr>
      </w:pPr>
      <w:r>
        <w:rPr>
          <w:b/>
        </w:rPr>
        <w:t>Retningslinjer for å hindre fysisk, psykisk o</w:t>
      </w:r>
      <w:r w:rsidR="008D1CF0">
        <w:rPr>
          <w:b/>
        </w:rPr>
        <w:t xml:space="preserve">g økonomisk utnytting av </w:t>
      </w:r>
      <w:r>
        <w:rPr>
          <w:b/>
        </w:rPr>
        <w:t>tiltaksdeltaker</w:t>
      </w:r>
    </w:p>
    <w:p w14:paraId="318150E0" w14:textId="77777777" w:rsidR="006A4751" w:rsidRPr="00ED437D" w:rsidRDefault="0034132E" w:rsidP="006A4751">
      <w:pPr>
        <w:pStyle w:val="Listeavsnitt"/>
        <w:numPr>
          <w:ilvl w:val="0"/>
          <w:numId w:val="31"/>
        </w:numPr>
        <w:rPr>
          <w:b/>
        </w:rPr>
      </w:pPr>
      <w:r>
        <w:t xml:space="preserve">Selbu </w:t>
      </w:r>
      <w:r w:rsidR="006A4751">
        <w:t xml:space="preserve">Trykk kartlegger mulig risiko for fysisk, psykisk og økonomisk utnytting av tiltaksdeltakere, også hvilke situasjoner som kan være sårbare for utnytting. Vi er bevisst vårt ansvar </w:t>
      </w:r>
      <w:proofErr w:type="gramStart"/>
      <w:r w:rsidR="006A4751">
        <w:t>ovenfor</w:t>
      </w:r>
      <w:proofErr w:type="gramEnd"/>
      <w:r w:rsidR="006A4751">
        <w:t xml:space="preserve"> enkeltmennesket.</w:t>
      </w:r>
    </w:p>
    <w:p w14:paraId="49085FB7" w14:textId="77777777" w:rsidR="006A4751" w:rsidRDefault="006A4751" w:rsidP="006A4751">
      <w:pPr>
        <w:rPr>
          <w:b/>
        </w:rPr>
      </w:pPr>
      <w:r>
        <w:rPr>
          <w:b/>
        </w:rPr>
        <w:t>Retningslinjer for å sikre at sensitiv og taushetsbelagt informasjon holdes konfidensiell</w:t>
      </w:r>
    </w:p>
    <w:p w14:paraId="614CCE1D" w14:textId="77777777" w:rsidR="006A4751" w:rsidRPr="007F7F7A" w:rsidRDefault="006A4751" w:rsidP="006A4751">
      <w:pPr>
        <w:pStyle w:val="Listeavsnitt"/>
        <w:numPr>
          <w:ilvl w:val="0"/>
          <w:numId w:val="31"/>
        </w:numPr>
        <w:rPr>
          <w:b/>
        </w:rPr>
      </w:pPr>
      <w:r>
        <w:t xml:space="preserve">Alle ansatte skal behandle sensitiv informasjon med aktsomhet og lojalitet, ut </w:t>
      </w:r>
      <w:proofErr w:type="gramStart"/>
      <w:r>
        <w:t>i fra</w:t>
      </w:r>
      <w:proofErr w:type="gramEnd"/>
      <w:r>
        <w:t xml:space="preserve"> gjeldende underskrevet taushetserklæring og prosedyre for konfidensialitet og informasjonsdeling. Den enkelte behandler også informasjon fra bedriften som konfidensiell der en forstår at videreformidling til utenforstående kan være til skade for bedriften eller enkeltpersoner.</w:t>
      </w:r>
    </w:p>
    <w:p w14:paraId="5A8C182F" w14:textId="77777777" w:rsidR="006A4751" w:rsidRDefault="00F34F64" w:rsidP="006A4751">
      <w:pPr>
        <w:rPr>
          <w:b/>
        </w:rPr>
      </w:pPr>
      <w:r>
        <w:rPr>
          <w:b/>
        </w:rPr>
        <w:t>Retningslinjer for</w:t>
      </w:r>
      <w:r w:rsidR="008D1CF0">
        <w:rPr>
          <w:b/>
        </w:rPr>
        <w:t xml:space="preserve"> aktiv deltaker</w:t>
      </w:r>
      <w:r w:rsidR="006A4751">
        <w:rPr>
          <w:b/>
        </w:rPr>
        <w:t>medvirkning</w:t>
      </w:r>
    </w:p>
    <w:p w14:paraId="4B88A142" w14:textId="77777777" w:rsidR="006A4751" w:rsidRPr="000457B3" w:rsidRDefault="0034132E" w:rsidP="006A4751">
      <w:pPr>
        <w:pStyle w:val="Listeavsnitt"/>
        <w:numPr>
          <w:ilvl w:val="0"/>
          <w:numId w:val="31"/>
        </w:numPr>
        <w:rPr>
          <w:b/>
        </w:rPr>
      </w:pPr>
      <w:r>
        <w:t>Deltakere</w:t>
      </w:r>
      <w:r w:rsidR="006A4751">
        <w:t xml:space="preserve"> skal så langt det lar seg gjøre, og om de ønsker det selv, være med på å utforme sitt egent attføringsløp.</w:t>
      </w:r>
    </w:p>
    <w:p w14:paraId="539F472E" w14:textId="77777777" w:rsidR="006A4751" w:rsidRPr="008E7849" w:rsidRDefault="0034132E" w:rsidP="006A4751">
      <w:pPr>
        <w:pStyle w:val="Listeavsnitt"/>
        <w:numPr>
          <w:ilvl w:val="0"/>
          <w:numId w:val="31"/>
        </w:numPr>
        <w:rPr>
          <w:b/>
        </w:rPr>
      </w:pPr>
      <w:r>
        <w:t>Deltakere</w:t>
      </w:r>
      <w:r w:rsidR="006A4751">
        <w:t xml:space="preserve"> skal ha muligheter for å komme med tilbakemeldinger under hele attføringsløpet, gjennom oppfølgingssamtaler og evalueringer.</w:t>
      </w:r>
    </w:p>
    <w:p w14:paraId="207A8043" w14:textId="77777777" w:rsidR="006A4751" w:rsidRPr="000457B3" w:rsidRDefault="0034132E" w:rsidP="006A4751">
      <w:pPr>
        <w:pStyle w:val="Listeavsnitt"/>
        <w:numPr>
          <w:ilvl w:val="0"/>
          <w:numId w:val="31"/>
        </w:numPr>
        <w:rPr>
          <w:b/>
        </w:rPr>
      </w:pPr>
      <w:r>
        <w:t>Tilbakemeldinger fra deltakere</w:t>
      </w:r>
      <w:r w:rsidR="006A4751">
        <w:t xml:space="preserve"> skal alltid tas på alvor.</w:t>
      </w:r>
    </w:p>
    <w:p w14:paraId="169747EF" w14:textId="77777777" w:rsidR="003875C9" w:rsidRPr="00157CD7" w:rsidRDefault="003875C9" w:rsidP="00157CD7">
      <w:pPr>
        <w:rPr>
          <w:rFonts w:ascii="Times New Roman" w:hAnsi="Times New Roman" w:cs="Times New Roman"/>
          <w:color w:val="000000"/>
          <w:sz w:val="24"/>
          <w:szCs w:val="24"/>
        </w:rPr>
      </w:pPr>
    </w:p>
    <w:p w14:paraId="44AF5B23" w14:textId="77777777" w:rsidR="00B0059E" w:rsidRDefault="00B0059E" w:rsidP="00157CD7">
      <w:pPr>
        <w:rPr>
          <w:rFonts w:ascii="Times New Roman" w:hAnsi="Times New Roman" w:cs="Times New Roman"/>
          <w:i/>
          <w:color w:val="000000"/>
          <w:sz w:val="24"/>
          <w:szCs w:val="24"/>
        </w:rPr>
      </w:pPr>
    </w:p>
    <w:p w14:paraId="16483A37" w14:textId="77777777" w:rsidR="00B0059E" w:rsidRDefault="00B0059E" w:rsidP="00157CD7">
      <w:pPr>
        <w:rPr>
          <w:rFonts w:ascii="Times New Roman" w:hAnsi="Times New Roman" w:cs="Times New Roman"/>
          <w:i/>
          <w:color w:val="000000"/>
          <w:sz w:val="24"/>
          <w:szCs w:val="24"/>
        </w:rPr>
      </w:pPr>
    </w:p>
    <w:p w14:paraId="6BEE040E" w14:textId="77777777" w:rsidR="00B0059E" w:rsidRDefault="00B0059E" w:rsidP="00157CD7">
      <w:pPr>
        <w:rPr>
          <w:rFonts w:ascii="Times New Roman" w:hAnsi="Times New Roman" w:cs="Times New Roman"/>
          <w:i/>
          <w:color w:val="000000"/>
          <w:sz w:val="24"/>
          <w:szCs w:val="24"/>
        </w:rPr>
      </w:pPr>
    </w:p>
    <w:p w14:paraId="251E7025" w14:textId="77777777" w:rsidR="007A17C6" w:rsidRDefault="007A17C6" w:rsidP="00157CD7">
      <w:pPr>
        <w:rPr>
          <w:rFonts w:ascii="Times New Roman" w:hAnsi="Times New Roman" w:cs="Times New Roman"/>
          <w:i/>
          <w:color w:val="000000"/>
          <w:sz w:val="24"/>
          <w:szCs w:val="24"/>
        </w:rPr>
      </w:pPr>
    </w:p>
    <w:p w14:paraId="1BC0F404" w14:textId="77777777" w:rsidR="00231E79" w:rsidRDefault="00231E79" w:rsidP="00231E79"/>
    <w:p w14:paraId="545DF63F" w14:textId="77777777" w:rsidR="00231E79" w:rsidRPr="00231E79" w:rsidRDefault="00231E79" w:rsidP="00231E79"/>
    <w:p w14:paraId="33BCC2F4" w14:textId="77777777" w:rsidR="00157CD7" w:rsidRDefault="00157CD7" w:rsidP="00696BED">
      <w:pPr>
        <w:pStyle w:val="Tittel"/>
      </w:pPr>
      <w:r w:rsidRPr="00F168FA">
        <w:t>Etiske retningslinjer for Selbu Trykk</w:t>
      </w:r>
    </w:p>
    <w:p w14:paraId="6B8FCBFA" w14:textId="77777777" w:rsidR="00AF3658" w:rsidRPr="00F168FA" w:rsidRDefault="00AF3658" w:rsidP="00B70BEC">
      <w:pPr>
        <w:spacing w:after="0" w:line="240" w:lineRule="auto"/>
        <w:rPr>
          <w:rFonts w:ascii="Times New Roman" w:hAnsi="Times New Roman" w:cs="Times New Roman"/>
          <w:b/>
          <w:sz w:val="40"/>
          <w:szCs w:val="40"/>
        </w:rPr>
      </w:pPr>
    </w:p>
    <w:p w14:paraId="06911EA6" w14:textId="77777777" w:rsidR="00157CD7" w:rsidRDefault="00AB64F7" w:rsidP="00B70BEC">
      <w:pPr>
        <w:pStyle w:val="Listeavsnitt"/>
        <w:numPr>
          <w:ilvl w:val="0"/>
          <w:numId w:val="34"/>
        </w:num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Selbu </w:t>
      </w:r>
      <w:r w:rsidR="00157CD7" w:rsidRPr="00F168FA">
        <w:rPr>
          <w:rFonts w:ascii="Times New Roman" w:hAnsi="Times New Roman" w:cs="Times New Roman"/>
          <w:sz w:val="28"/>
          <w:szCs w:val="28"/>
        </w:rPr>
        <w:t xml:space="preserve">Trykk </w:t>
      </w:r>
      <w:r w:rsidR="00157CD7" w:rsidRPr="00F168FA">
        <w:rPr>
          <w:rFonts w:ascii="Times New Roman" w:hAnsi="Times New Roman" w:cs="Times New Roman"/>
          <w:color w:val="000000"/>
          <w:sz w:val="28"/>
          <w:szCs w:val="28"/>
        </w:rPr>
        <w:t>skal ha en høy moralsk og etisk standard. Våre handlinger og vår kommunikasjon skal være tydelig, åpen og ærlig.</w:t>
      </w:r>
    </w:p>
    <w:p w14:paraId="08517E48" w14:textId="77777777" w:rsidR="00B70BEC" w:rsidRPr="00F168FA" w:rsidRDefault="00B70BEC" w:rsidP="00B70BEC">
      <w:pPr>
        <w:pStyle w:val="Listeavsnitt"/>
        <w:spacing w:after="0" w:line="240" w:lineRule="auto"/>
        <w:rPr>
          <w:rFonts w:ascii="Times New Roman" w:hAnsi="Times New Roman" w:cs="Times New Roman"/>
          <w:color w:val="000000"/>
          <w:sz w:val="28"/>
          <w:szCs w:val="28"/>
        </w:rPr>
      </w:pPr>
    </w:p>
    <w:p w14:paraId="39663792" w14:textId="77777777" w:rsidR="00157CD7" w:rsidRDefault="00157CD7" w:rsidP="00B70BEC">
      <w:pPr>
        <w:pStyle w:val="Listeavsnitt"/>
        <w:numPr>
          <w:ilvl w:val="0"/>
          <w:numId w:val="34"/>
        </w:numPr>
        <w:spacing w:after="0" w:line="240" w:lineRule="auto"/>
        <w:rPr>
          <w:rFonts w:ascii="Times New Roman" w:hAnsi="Times New Roman" w:cs="Times New Roman"/>
          <w:color w:val="000000"/>
          <w:sz w:val="28"/>
          <w:szCs w:val="28"/>
        </w:rPr>
      </w:pPr>
      <w:r w:rsidRPr="00F168FA">
        <w:rPr>
          <w:rFonts w:ascii="Times New Roman" w:hAnsi="Times New Roman" w:cs="Times New Roman"/>
          <w:color w:val="000000"/>
          <w:sz w:val="28"/>
          <w:szCs w:val="28"/>
        </w:rPr>
        <w:t>Vi skal være ærlige og redelige, mot hverandre</w:t>
      </w:r>
      <w:r w:rsidR="005106BF" w:rsidRPr="00F168FA">
        <w:rPr>
          <w:rFonts w:ascii="Times New Roman" w:hAnsi="Times New Roman" w:cs="Times New Roman"/>
          <w:color w:val="000000"/>
          <w:sz w:val="28"/>
          <w:szCs w:val="28"/>
        </w:rPr>
        <w:t>,</w:t>
      </w:r>
      <w:r w:rsidRPr="00F168FA">
        <w:rPr>
          <w:rFonts w:ascii="Times New Roman" w:hAnsi="Times New Roman" w:cs="Times New Roman"/>
          <w:color w:val="000000"/>
          <w:sz w:val="28"/>
          <w:szCs w:val="28"/>
        </w:rPr>
        <w:t xml:space="preserve"> og ikke minst i forhold til våre samarbeidspartnere og kunder.  Når vi gjør en avtale skal vi gjøre vårt ytterste for å klare å holde den.</w:t>
      </w:r>
    </w:p>
    <w:p w14:paraId="216EA459" w14:textId="77777777" w:rsidR="00B70BEC" w:rsidRPr="00B70BEC" w:rsidRDefault="00B70BEC" w:rsidP="00B70BEC">
      <w:pPr>
        <w:spacing w:after="0" w:line="240" w:lineRule="auto"/>
        <w:rPr>
          <w:rFonts w:ascii="Times New Roman" w:hAnsi="Times New Roman" w:cs="Times New Roman"/>
          <w:color w:val="000000"/>
          <w:sz w:val="28"/>
          <w:szCs w:val="28"/>
        </w:rPr>
      </w:pPr>
    </w:p>
    <w:p w14:paraId="2CA3A8AD" w14:textId="77777777" w:rsidR="00157CD7" w:rsidRDefault="00157CD7" w:rsidP="00B70BEC">
      <w:pPr>
        <w:pStyle w:val="Listeavsnitt"/>
        <w:numPr>
          <w:ilvl w:val="0"/>
          <w:numId w:val="34"/>
        </w:numPr>
        <w:spacing w:after="0" w:line="240" w:lineRule="auto"/>
        <w:rPr>
          <w:rFonts w:ascii="Times New Roman" w:hAnsi="Times New Roman" w:cs="Times New Roman"/>
          <w:color w:val="000000"/>
          <w:sz w:val="28"/>
          <w:szCs w:val="28"/>
        </w:rPr>
      </w:pPr>
      <w:r w:rsidRPr="00F168FA">
        <w:rPr>
          <w:rFonts w:ascii="Times New Roman" w:hAnsi="Times New Roman" w:cs="Times New Roman"/>
          <w:color w:val="000000"/>
          <w:sz w:val="28"/>
          <w:szCs w:val="28"/>
        </w:rPr>
        <w:t xml:space="preserve">Vi skal være profesjonelle – våre produkter skal være de beste som markedet har å tilby. Derfor må alle gjøre sitt ytterste for at dette er mulig, stå på litt ekstra i travle perioder. </w:t>
      </w:r>
    </w:p>
    <w:p w14:paraId="1D8AAD1F" w14:textId="77777777" w:rsidR="00B70BEC" w:rsidRPr="00F168FA" w:rsidRDefault="00B70BEC" w:rsidP="00B70BEC">
      <w:pPr>
        <w:pStyle w:val="Listeavsnitt"/>
        <w:spacing w:after="0" w:line="240" w:lineRule="auto"/>
        <w:rPr>
          <w:rFonts w:ascii="Times New Roman" w:hAnsi="Times New Roman" w:cs="Times New Roman"/>
          <w:color w:val="000000"/>
          <w:sz w:val="28"/>
          <w:szCs w:val="28"/>
        </w:rPr>
      </w:pPr>
    </w:p>
    <w:p w14:paraId="6C20418C" w14:textId="77777777" w:rsidR="00157CD7" w:rsidRDefault="00157CD7" w:rsidP="00B70BEC">
      <w:pPr>
        <w:pStyle w:val="Listeavsnitt"/>
        <w:numPr>
          <w:ilvl w:val="0"/>
          <w:numId w:val="34"/>
        </w:numPr>
        <w:spacing w:after="0" w:line="240" w:lineRule="auto"/>
        <w:rPr>
          <w:rFonts w:ascii="Times New Roman" w:hAnsi="Times New Roman" w:cs="Times New Roman"/>
          <w:color w:val="000000"/>
          <w:sz w:val="28"/>
          <w:szCs w:val="28"/>
        </w:rPr>
      </w:pPr>
      <w:r w:rsidRPr="00F168FA">
        <w:rPr>
          <w:rFonts w:ascii="Times New Roman" w:hAnsi="Times New Roman" w:cs="Times New Roman"/>
          <w:color w:val="000000"/>
          <w:sz w:val="28"/>
          <w:szCs w:val="28"/>
        </w:rPr>
        <w:t>Vi skal være rause og empatiske – gi rom for de forskjellene vi har, og støtte opp under de sterke sidene som den enkelte har.</w:t>
      </w:r>
    </w:p>
    <w:p w14:paraId="2C7F760C" w14:textId="77777777" w:rsidR="00B70BEC" w:rsidRPr="00B70BEC" w:rsidRDefault="00B70BEC" w:rsidP="00B70BEC">
      <w:pPr>
        <w:spacing w:after="0" w:line="240" w:lineRule="auto"/>
        <w:rPr>
          <w:rFonts w:ascii="Times New Roman" w:hAnsi="Times New Roman" w:cs="Times New Roman"/>
          <w:color w:val="000000"/>
          <w:sz w:val="28"/>
          <w:szCs w:val="28"/>
        </w:rPr>
      </w:pPr>
    </w:p>
    <w:p w14:paraId="30E06A46" w14:textId="77777777" w:rsidR="00157CD7" w:rsidRDefault="00157CD7" w:rsidP="00B70BEC">
      <w:pPr>
        <w:pStyle w:val="Listeavsnitt"/>
        <w:numPr>
          <w:ilvl w:val="0"/>
          <w:numId w:val="34"/>
        </w:numPr>
        <w:spacing w:after="0" w:line="240" w:lineRule="auto"/>
        <w:rPr>
          <w:rFonts w:ascii="Times New Roman" w:hAnsi="Times New Roman" w:cs="Times New Roman"/>
          <w:color w:val="000000"/>
          <w:sz w:val="28"/>
          <w:szCs w:val="28"/>
        </w:rPr>
      </w:pPr>
      <w:r w:rsidRPr="00F168FA">
        <w:rPr>
          <w:rFonts w:ascii="Times New Roman" w:hAnsi="Times New Roman" w:cs="Times New Roman"/>
          <w:color w:val="000000"/>
          <w:sz w:val="28"/>
          <w:szCs w:val="28"/>
        </w:rPr>
        <w:t xml:space="preserve">Vi ønsker å ha en trivelig arbeidshverdag, derfor er humor og godt humør en viktig del av arbeidsdagen vår. </w:t>
      </w:r>
    </w:p>
    <w:p w14:paraId="2C59D6F3" w14:textId="77777777" w:rsidR="00B70BEC" w:rsidRPr="00F168FA" w:rsidRDefault="00B70BEC" w:rsidP="00B70BEC">
      <w:pPr>
        <w:pStyle w:val="Listeavsnitt"/>
        <w:spacing w:after="0" w:line="240" w:lineRule="auto"/>
        <w:rPr>
          <w:rFonts w:ascii="Times New Roman" w:hAnsi="Times New Roman" w:cs="Times New Roman"/>
          <w:color w:val="000000"/>
          <w:sz w:val="28"/>
          <w:szCs w:val="28"/>
        </w:rPr>
      </w:pPr>
    </w:p>
    <w:p w14:paraId="0D97E1C0" w14:textId="77777777" w:rsidR="00B70BEC" w:rsidRDefault="00157CD7" w:rsidP="00B70BEC">
      <w:pPr>
        <w:pStyle w:val="Listeavsnitt"/>
        <w:numPr>
          <w:ilvl w:val="0"/>
          <w:numId w:val="34"/>
        </w:numPr>
        <w:spacing w:after="0" w:line="240" w:lineRule="auto"/>
        <w:rPr>
          <w:rFonts w:ascii="Times New Roman" w:hAnsi="Times New Roman" w:cs="Times New Roman"/>
          <w:color w:val="000000"/>
          <w:sz w:val="28"/>
          <w:szCs w:val="28"/>
        </w:rPr>
      </w:pPr>
      <w:r w:rsidRPr="00F168FA">
        <w:rPr>
          <w:rFonts w:ascii="Times New Roman" w:hAnsi="Times New Roman" w:cs="Times New Roman"/>
          <w:color w:val="000000"/>
          <w:sz w:val="28"/>
          <w:szCs w:val="28"/>
        </w:rPr>
        <w:t xml:space="preserve">Vi skal bry oss </w:t>
      </w:r>
      <w:r w:rsidRPr="00F168FA">
        <w:rPr>
          <w:rFonts w:ascii="Times New Roman" w:hAnsi="Times New Roman" w:cs="Times New Roman"/>
          <w:i/>
          <w:color w:val="000000"/>
          <w:sz w:val="28"/>
          <w:szCs w:val="28"/>
        </w:rPr>
        <w:t>om</w:t>
      </w:r>
      <w:r w:rsidRPr="00F168FA">
        <w:rPr>
          <w:rFonts w:ascii="Times New Roman" w:hAnsi="Times New Roman" w:cs="Times New Roman"/>
          <w:color w:val="000000"/>
          <w:sz w:val="28"/>
          <w:szCs w:val="28"/>
        </w:rPr>
        <w:t xml:space="preserve"> hverandre – ikke med. </w:t>
      </w:r>
      <w:r w:rsidR="00AB64F7">
        <w:rPr>
          <w:rFonts w:ascii="Times New Roman" w:hAnsi="Times New Roman" w:cs="Times New Roman"/>
          <w:color w:val="000000"/>
          <w:sz w:val="28"/>
          <w:szCs w:val="28"/>
        </w:rPr>
        <w:t xml:space="preserve">Vi skal snakke </w:t>
      </w:r>
      <w:r w:rsidR="00AB64F7">
        <w:rPr>
          <w:rFonts w:ascii="Times New Roman" w:hAnsi="Times New Roman" w:cs="Times New Roman"/>
          <w:i/>
          <w:color w:val="000000"/>
          <w:sz w:val="28"/>
          <w:szCs w:val="28"/>
        </w:rPr>
        <w:t xml:space="preserve">med </w:t>
      </w:r>
      <w:r w:rsidR="00AB64F7">
        <w:rPr>
          <w:rFonts w:ascii="Times New Roman" w:hAnsi="Times New Roman" w:cs="Times New Roman"/>
          <w:color w:val="000000"/>
          <w:sz w:val="28"/>
          <w:szCs w:val="28"/>
        </w:rPr>
        <w:t xml:space="preserve">hverandre, ikke </w:t>
      </w:r>
      <w:r w:rsidR="00AB64F7">
        <w:rPr>
          <w:rFonts w:ascii="Times New Roman" w:hAnsi="Times New Roman" w:cs="Times New Roman"/>
          <w:i/>
          <w:color w:val="000000"/>
          <w:sz w:val="28"/>
          <w:szCs w:val="28"/>
        </w:rPr>
        <w:t xml:space="preserve">om. </w:t>
      </w:r>
    </w:p>
    <w:p w14:paraId="16BC4271" w14:textId="77777777" w:rsidR="00B70BEC" w:rsidRPr="00B70BEC" w:rsidRDefault="00B70BEC" w:rsidP="00B70BEC">
      <w:pPr>
        <w:spacing w:after="0" w:line="240" w:lineRule="auto"/>
        <w:rPr>
          <w:rFonts w:ascii="Times New Roman" w:hAnsi="Times New Roman" w:cs="Times New Roman"/>
          <w:color w:val="000000"/>
          <w:sz w:val="28"/>
          <w:szCs w:val="28"/>
        </w:rPr>
      </w:pPr>
    </w:p>
    <w:p w14:paraId="4F4DABA9" w14:textId="77777777" w:rsidR="00157CD7" w:rsidRDefault="00157CD7" w:rsidP="00B70BEC">
      <w:pPr>
        <w:pStyle w:val="Listeavsnitt"/>
        <w:numPr>
          <w:ilvl w:val="0"/>
          <w:numId w:val="34"/>
        </w:numPr>
        <w:spacing w:after="0" w:line="240" w:lineRule="auto"/>
        <w:rPr>
          <w:rFonts w:ascii="Times New Roman" w:hAnsi="Times New Roman" w:cs="Times New Roman"/>
          <w:color w:val="000000"/>
          <w:sz w:val="28"/>
          <w:szCs w:val="28"/>
        </w:rPr>
      </w:pPr>
      <w:r w:rsidRPr="00F168FA">
        <w:rPr>
          <w:rFonts w:ascii="Times New Roman" w:hAnsi="Times New Roman" w:cs="Times New Roman"/>
          <w:color w:val="000000"/>
          <w:sz w:val="28"/>
          <w:szCs w:val="28"/>
        </w:rPr>
        <w:t>Vi skal være rause med positive tilbakemeldinger og godord til hverandre.</w:t>
      </w:r>
    </w:p>
    <w:p w14:paraId="71BF5E97" w14:textId="77777777" w:rsidR="00B70BEC" w:rsidRPr="00F168FA" w:rsidRDefault="00B70BEC" w:rsidP="00B70BEC">
      <w:pPr>
        <w:pStyle w:val="Listeavsnitt"/>
        <w:spacing w:after="0" w:line="240" w:lineRule="auto"/>
        <w:rPr>
          <w:rFonts w:ascii="Times New Roman" w:hAnsi="Times New Roman" w:cs="Times New Roman"/>
          <w:color w:val="000000"/>
          <w:sz w:val="28"/>
          <w:szCs w:val="28"/>
        </w:rPr>
      </w:pPr>
    </w:p>
    <w:p w14:paraId="559CABC8" w14:textId="77777777" w:rsidR="00157CD7" w:rsidRDefault="00157CD7" w:rsidP="00B70BEC">
      <w:pPr>
        <w:pStyle w:val="Listeavsnitt"/>
        <w:numPr>
          <w:ilvl w:val="0"/>
          <w:numId w:val="34"/>
        </w:numPr>
        <w:spacing w:after="0" w:line="240" w:lineRule="auto"/>
        <w:rPr>
          <w:rFonts w:ascii="Times New Roman" w:hAnsi="Times New Roman" w:cs="Times New Roman"/>
          <w:color w:val="000000"/>
          <w:sz w:val="28"/>
          <w:szCs w:val="28"/>
        </w:rPr>
      </w:pPr>
      <w:r w:rsidRPr="00F168FA">
        <w:rPr>
          <w:rFonts w:ascii="Times New Roman" w:hAnsi="Times New Roman" w:cs="Times New Roman"/>
          <w:color w:val="000000"/>
          <w:sz w:val="28"/>
          <w:szCs w:val="28"/>
        </w:rPr>
        <w:t xml:space="preserve">Vi skal innby tillitt, gjøre oss tilgjengelige og ta oss tid til å ta en prat om det som måtte oppta de på arbeidsplassen. Vi skal alltid ha </w:t>
      </w:r>
      <w:proofErr w:type="gramStart"/>
      <w:r w:rsidRPr="00F168FA">
        <w:rPr>
          <w:rFonts w:ascii="Times New Roman" w:hAnsi="Times New Roman" w:cs="Times New Roman"/>
          <w:color w:val="000000"/>
          <w:sz w:val="28"/>
          <w:szCs w:val="28"/>
        </w:rPr>
        <w:t>en ”åpen</w:t>
      </w:r>
      <w:proofErr w:type="gramEnd"/>
      <w:r w:rsidRPr="00F168FA">
        <w:rPr>
          <w:rFonts w:ascii="Times New Roman" w:hAnsi="Times New Roman" w:cs="Times New Roman"/>
          <w:color w:val="000000"/>
          <w:sz w:val="28"/>
          <w:szCs w:val="28"/>
        </w:rPr>
        <w:t>” dør for den som trenger det.</w:t>
      </w:r>
    </w:p>
    <w:p w14:paraId="76770B45" w14:textId="77777777" w:rsidR="00B70BEC" w:rsidRPr="00B70BEC" w:rsidRDefault="00B70BEC" w:rsidP="00B70BEC">
      <w:pPr>
        <w:spacing w:after="0" w:line="240" w:lineRule="auto"/>
        <w:rPr>
          <w:rFonts w:ascii="Times New Roman" w:hAnsi="Times New Roman" w:cs="Times New Roman"/>
          <w:color w:val="000000"/>
          <w:sz w:val="28"/>
          <w:szCs w:val="28"/>
        </w:rPr>
      </w:pPr>
    </w:p>
    <w:p w14:paraId="4FF83A52" w14:textId="77777777" w:rsidR="003E67D8" w:rsidRDefault="00B0059E" w:rsidP="00B70BEC">
      <w:pPr>
        <w:pStyle w:val="Listeavsnitt"/>
        <w:numPr>
          <w:ilvl w:val="0"/>
          <w:numId w:val="34"/>
        </w:numPr>
        <w:spacing w:after="0" w:line="240" w:lineRule="auto"/>
        <w:rPr>
          <w:rFonts w:ascii="Times New Roman" w:hAnsi="Times New Roman" w:cs="Times New Roman"/>
          <w:color w:val="000000"/>
          <w:sz w:val="28"/>
          <w:szCs w:val="28"/>
        </w:rPr>
      </w:pPr>
      <w:r w:rsidRPr="00B70BEC">
        <w:rPr>
          <w:rFonts w:ascii="Times New Roman" w:hAnsi="Times New Roman" w:cs="Times New Roman"/>
          <w:color w:val="000000"/>
          <w:sz w:val="28"/>
          <w:szCs w:val="28"/>
        </w:rPr>
        <w:t xml:space="preserve">Alle som kommer til oss på tiltak skal møtes med respekt, verdighet og omsorg. </w:t>
      </w:r>
      <w:r w:rsidR="00F168FA" w:rsidRPr="00B70BEC">
        <w:rPr>
          <w:rFonts w:ascii="Times New Roman" w:hAnsi="Times New Roman" w:cs="Times New Roman"/>
          <w:color w:val="000000"/>
          <w:sz w:val="28"/>
          <w:szCs w:val="28"/>
        </w:rPr>
        <w:t>De skal møtes der de er, og vi anerkjenner at alle mennesker er unike og har ulike behov.</w:t>
      </w:r>
    </w:p>
    <w:p w14:paraId="00E23721" w14:textId="77777777" w:rsidR="00B70BEC" w:rsidRPr="00B70BEC" w:rsidRDefault="00B70BEC" w:rsidP="00B70BEC">
      <w:pPr>
        <w:pStyle w:val="Listeavsnitt"/>
        <w:spacing w:after="0" w:line="240" w:lineRule="auto"/>
        <w:rPr>
          <w:rFonts w:ascii="Times New Roman" w:hAnsi="Times New Roman" w:cs="Times New Roman"/>
          <w:color w:val="000000"/>
          <w:sz w:val="28"/>
          <w:szCs w:val="28"/>
        </w:rPr>
      </w:pPr>
    </w:p>
    <w:p w14:paraId="0169B094" w14:textId="77777777" w:rsidR="00F168FA" w:rsidRPr="00B70BEC" w:rsidRDefault="00F168FA" w:rsidP="00B70BEC">
      <w:pPr>
        <w:pStyle w:val="Listeavsnitt"/>
        <w:numPr>
          <w:ilvl w:val="0"/>
          <w:numId w:val="34"/>
        </w:numPr>
        <w:spacing w:after="0" w:line="240" w:lineRule="auto"/>
        <w:rPr>
          <w:rFonts w:ascii="Times New Roman" w:hAnsi="Times New Roman" w:cs="Times New Roman"/>
          <w:color w:val="000000"/>
          <w:sz w:val="28"/>
          <w:szCs w:val="28"/>
        </w:rPr>
      </w:pPr>
      <w:r w:rsidRPr="00B70BEC">
        <w:rPr>
          <w:rFonts w:ascii="Times New Roman" w:hAnsi="Times New Roman" w:cs="Times New Roman"/>
          <w:color w:val="000000"/>
          <w:sz w:val="28"/>
          <w:szCs w:val="28"/>
        </w:rPr>
        <w:t xml:space="preserve">Vi skal ha </w:t>
      </w:r>
      <w:proofErr w:type="gramStart"/>
      <w:r w:rsidRPr="00B70BEC">
        <w:rPr>
          <w:rFonts w:ascii="Times New Roman" w:hAnsi="Times New Roman" w:cs="Times New Roman"/>
          <w:color w:val="000000"/>
          <w:sz w:val="28"/>
          <w:szCs w:val="28"/>
        </w:rPr>
        <w:t>fokus</w:t>
      </w:r>
      <w:proofErr w:type="gramEnd"/>
      <w:r w:rsidR="00AF3658">
        <w:rPr>
          <w:rFonts w:ascii="Times New Roman" w:hAnsi="Times New Roman" w:cs="Times New Roman"/>
          <w:color w:val="000000"/>
          <w:sz w:val="28"/>
          <w:szCs w:val="28"/>
        </w:rPr>
        <w:t xml:space="preserve"> på mestring og arbeidsglede fre</w:t>
      </w:r>
      <w:r w:rsidRPr="00B70BEC">
        <w:rPr>
          <w:rFonts w:ascii="Times New Roman" w:hAnsi="Times New Roman" w:cs="Times New Roman"/>
          <w:color w:val="000000"/>
          <w:sz w:val="28"/>
          <w:szCs w:val="28"/>
        </w:rPr>
        <w:t xml:space="preserve">mfor problemsøking. </w:t>
      </w:r>
    </w:p>
    <w:p w14:paraId="4EA7CB19" w14:textId="77777777" w:rsidR="00F168FA" w:rsidRPr="00F168FA" w:rsidRDefault="00F168FA" w:rsidP="00B70BEC">
      <w:pPr>
        <w:spacing w:after="0" w:line="240" w:lineRule="auto"/>
        <w:rPr>
          <w:rFonts w:ascii="Times New Roman" w:hAnsi="Times New Roman" w:cs="Times New Roman"/>
          <w:color w:val="000000"/>
          <w:sz w:val="28"/>
          <w:szCs w:val="28"/>
        </w:rPr>
      </w:pPr>
    </w:p>
    <w:p w14:paraId="16275F4D" w14:textId="77777777" w:rsidR="00F168FA" w:rsidRDefault="00F168FA" w:rsidP="00B70BEC">
      <w:pPr>
        <w:spacing w:after="0" w:line="240" w:lineRule="auto"/>
        <w:rPr>
          <w:rFonts w:ascii="Times New Roman" w:hAnsi="Times New Roman" w:cs="Times New Roman"/>
          <w:color w:val="000000"/>
          <w:sz w:val="24"/>
          <w:szCs w:val="24"/>
        </w:rPr>
      </w:pPr>
    </w:p>
    <w:p w14:paraId="7F7FD6B3" w14:textId="77777777" w:rsidR="00F168FA" w:rsidRDefault="00F168FA" w:rsidP="00B70BEC">
      <w:pPr>
        <w:spacing w:after="0"/>
        <w:rPr>
          <w:rFonts w:ascii="Times New Roman" w:hAnsi="Times New Roman" w:cs="Times New Roman"/>
          <w:color w:val="000000"/>
          <w:sz w:val="24"/>
          <w:szCs w:val="24"/>
        </w:rPr>
      </w:pPr>
    </w:p>
    <w:p w14:paraId="665C870A" w14:textId="77777777" w:rsidR="00F168FA" w:rsidRDefault="00F168FA" w:rsidP="003875C9">
      <w:pPr>
        <w:rPr>
          <w:rFonts w:ascii="Times New Roman" w:hAnsi="Times New Roman" w:cs="Times New Roman"/>
          <w:color w:val="000000"/>
          <w:sz w:val="24"/>
          <w:szCs w:val="24"/>
        </w:rPr>
      </w:pPr>
    </w:p>
    <w:p w14:paraId="06B567C6" w14:textId="77777777" w:rsidR="002510ED" w:rsidRDefault="002510ED" w:rsidP="003E67D8">
      <w:pPr>
        <w:rPr>
          <w:rFonts w:ascii="Times New Roman" w:hAnsi="Times New Roman" w:cs="Times New Roman"/>
          <w:color w:val="000000"/>
          <w:sz w:val="24"/>
          <w:szCs w:val="24"/>
        </w:rPr>
      </w:pPr>
    </w:p>
    <w:p w14:paraId="785AC1EF" w14:textId="77777777" w:rsidR="003E67D8" w:rsidRDefault="003E67D8" w:rsidP="00696BED">
      <w:pPr>
        <w:pStyle w:val="Tittel"/>
      </w:pPr>
      <w:r w:rsidRPr="00F64091">
        <w:t>Rettighetsdokume</w:t>
      </w:r>
      <w:r w:rsidR="00AB64F7">
        <w:t xml:space="preserve">nt for alle på tiltak hos Selbu </w:t>
      </w:r>
      <w:r w:rsidRPr="00F64091">
        <w:t>Trykk</w:t>
      </w:r>
    </w:p>
    <w:p w14:paraId="4CCEF811" w14:textId="77777777" w:rsidR="003E67D8" w:rsidRPr="00F64091" w:rsidRDefault="003E67D8" w:rsidP="008B6C23">
      <w:pPr>
        <w:pStyle w:val="Listeavsnitt"/>
        <w:numPr>
          <w:ilvl w:val="0"/>
          <w:numId w:val="33"/>
        </w:numPr>
        <w:rPr>
          <w:b/>
          <w:sz w:val="28"/>
          <w:szCs w:val="28"/>
        </w:rPr>
      </w:pPr>
      <w:r>
        <w:rPr>
          <w:b/>
        </w:rPr>
        <w:t>Alle har krav på å ha så langt det er mulig et meningsfullt arbeid.</w:t>
      </w:r>
    </w:p>
    <w:p w14:paraId="3B0F82F6" w14:textId="77777777" w:rsidR="003E67D8" w:rsidRPr="007513F2" w:rsidRDefault="003E67D8" w:rsidP="008B6C23">
      <w:pPr>
        <w:pStyle w:val="Listeavsnitt"/>
        <w:numPr>
          <w:ilvl w:val="0"/>
          <w:numId w:val="33"/>
        </w:numPr>
        <w:rPr>
          <w:b/>
          <w:sz w:val="28"/>
          <w:szCs w:val="28"/>
        </w:rPr>
      </w:pPr>
      <w:r>
        <w:rPr>
          <w:b/>
        </w:rPr>
        <w:t>Alle har så langt det er mulig rett til å være med på å påvirke sitt eget attføringsløp.</w:t>
      </w:r>
    </w:p>
    <w:p w14:paraId="5D1FE897" w14:textId="77777777" w:rsidR="003E67D8" w:rsidRPr="00F64091" w:rsidRDefault="003E67D8" w:rsidP="008B6C23">
      <w:pPr>
        <w:pStyle w:val="Listeavsnitt"/>
        <w:numPr>
          <w:ilvl w:val="0"/>
          <w:numId w:val="33"/>
        </w:numPr>
        <w:rPr>
          <w:b/>
          <w:sz w:val="28"/>
          <w:szCs w:val="28"/>
        </w:rPr>
      </w:pPr>
      <w:r>
        <w:rPr>
          <w:b/>
        </w:rPr>
        <w:t>Alle har rett til å komme med tilbakemeldinger når som helst i løpet av tiltaksperioden.</w:t>
      </w:r>
    </w:p>
    <w:p w14:paraId="2C2ABECD" w14:textId="77777777" w:rsidR="003E67D8" w:rsidRPr="00F64091" w:rsidRDefault="003E67D8" w:rsidP="008B6C23">
      <w:pPr>
        <w:pStyle w:val="Listeavsnitt"/>
        <w:numPr>
          <w:ilvl w:val="0"/>
          <w:numId w:val="33"/>
        </w:numPr>
        <w:rPr>
          <w:b/>
          <w:sz w:val="28"/>
          <w:szCs w:val="28"/>
        </w:rPr>
      </w:pPr>
      <w:r>
        <w:rPr>
          <w:b/>
        </w:rPr>
        <w:t xml:space="preserve">Alle har krav på likeverdig behandling, uavhengig av alder, funksjonshemming, kjønn, rase, </w:t>
      </w:r>
      <w:r w:rsidR="009B1028">
        <w:rPr>
          <w:b/>
        </w:rPr>
        <w:t>religion,</w:t>
      </w:r>
      <w:r>
        <w:rPr>
          <w:b/>
        </w:rPr>
        <w:t xml:space="preserve"> politisk overbevisning og seksuell legning.</w:t>
      </w:r>
    </w:p>
    <w:p w14:paraId="7EE67F0F" w14:textId="77777777" w:rsidR="003E67D8" w:rsidRPr="00F64091" w:rsidRDefault="003E67D8" w:rsidP="008B6C23">
      <w:pPr>
        <w:pStyle w:val="Listeavsnitt"/>
        <w:numPr>
          <w:ilvl w:val="0"/>
          <w:numId w:val="33"/>
        </w:numPr>
        <w:rPr>
          <w:b/>
          <w:sz w:val="28"/>
          <w:szCs w:val="28"/>
        </w:rPr>
      </w:pPr>
      <w:r>
        <w:rPr>
          <w:b/>
        </w:rPr>
        <w:t>Alle har rett til sin egen veileder så le</w:t>
      </w:r>
      <w:r w:rsidR="00A75E4D">
        <w:rPr>
          <w:b/>
        </w:rPr>
        <w:t xml:space="preserve">nge han/hun er tilknyttet Selbu </w:t>
      </w:r>
      <w:r>
        <w:rPr>
          <w:b/>
        </w:rPr>
        <w:t>Trykk.</w:t>
      </w:r>
    </w:p>
    <w:p w14:paraId="6BA55251" w14:textId="77777777" w:rsidR="00AB64F7" w:rsidRPr="00AB64F7" w:rsidRDefault="003E67D8" w:rsidP="008B6C23">
      <w:pPr>
        <w:pStyle w:val="Listeavsnitt"/>
        <w:numPr>
          <w:ilvl w:val="0"/>
          <w:numId w:val="33"/>
        </w:numPr>
        <w:rPr>
          <w:b/>
          <w:sz w:val="28"/>
          <w:szCs w:val="28"/>
        </w:rPr>
      </w:pPr>
      <w:r w:rsidRPr="00AB64F7">
        <w:rPr>
          <w:b/>
        </w:rPr>
        <w:t xml:space="preserve">Alle har rett til å ha sin egen aktivitetsplan som han/hun selv skal være </w:t>
      </w:r>
      <w:r w:rsidR="00AB64F7">
        <w:rPr>
          <w:b/>
        </w:rPr>
        <w:t>med på å lage.</w:t>
      </w:r>
    </w:p>
    <w:p w14:paraId="4053CE9C" w14:textId="77777777" w:rsidR="003E67D8" w:rsidRPr="00AB64F7" w:rsidRDefault="003E67D8" w:rsidP="008B6C23">
      <w:pPr>
        <w:pStyle w:val="Listeavsnitt"/>
        <w:numPr>
          <w:ilvl w:val="0"/>
          <w:numId w:val="33"/>
        </w:numPr>
        <w:rPr>
          <w:b/>
          <w:sz w:val="28"/>
          <w:szCs w:val="28"/>
        </w:rPr>
      </w:pPr>
      <w:r w:rsidRPr="00AB64F7">
        <w:rPr>
          <w:b/>
        </w:rPr>
        <w:t>Alle har rett på å ha en gyldig arbeidskontrakt.</w:t>
      </w:r>
    </w:p>
    <w:p w14:paraId="6A2A00C6" w14:textId="77777777" w:rsidR="003E67D8" w:rsidRPr="00F64091" w:rsidRDefault="003E67D8" w:rsidP="008B6C23">
      <w:pPr>
        <w:pStyle w:val="Listeavsnitt"/>
        <w:numPr>
          <w:ilvl w:val="0"/>
          <w:numId w:val="33"/>
        </w:numPr>
        <w:rPr>
          <w:b/>
          <w:sz w:val="28"/>
          <w:szCs w:val="28"/>
        </w:rPr>
      </w:pPr>
      <w:r>
        <w:rPr>
          <w:b/>
        </w:rPr>
        <w:t>Alle har rett til oppfølgingssamtaler underveis i tiltaket.</w:t>
      </w:r>
    </w:p>
    <w:p w14:paraId="686C9E6B" w14:textId="77777777" w:rsidR="003E67D8" w:rsidRPr="00F64091" w:rsidRDefault="003E67D8" w:rsidP="008B6C23">
      <w:pPr>
        <w:pStyle w:val="Listeavsnitt"/>
        <w:numPr>
          <w:ilvl w:val="0"/>
          <w:numId w:val="33"/>
        </w:numPr>
        <w:rPr>
          <w:b/>
          <w:sz w:val="28"/>
          <w:szCs w:val="28"/>
        </w:rPr>
      </w:pPr>
      <w:r>
        <w:rPr>
          <w:b/>
        </w:rPr>
        <w:t>Alle har innsynsrett i sin egen mappe, og i de rapporter som skrives.</w:t>
      </w:r>
    </w:p>
    <w:p w14:paraId="2A065DB1" w14:textId="77777777" w:rsidR="003E67D8" w:rsidRPr="00F64091" w:rsidRDefault="003E67D8" w:rsidP="008B6C23">
      <w:pPr>
        <w:pStyle w:val="Listeavsnitt"/>
        <w:numPr>
          <w:ilvl w:val="0"/>
          <w:numId w:val="33"/>
        </w:numPr>
        <w:rPr>
          <w:b/>
          <w:sz w:val="28"/>
          <w:szCs w:val="28"/>
        </w:rPr>
      </w:pPr>
      <w:r>
        <w:rPr>
          <w:b/>
        </w:rPr>
        <w:t>Alle har rett til å ha med seg en egen støtteperson ved samtaler om de ønsker det.</w:t>
      </w:r>
    </w:p>
    <w:p w14:paraId="51451B94" w14:textId="77777777" w:rsidR="003E67D8" w:rsidRPr="00F64091" w:rsidRDefault="003E67D8" w:rsidP="008B6C23">
      <w:pPr>
        <w:pStyle w:val="Listeavsnitt"/>
        <w:numPr>
          <w:ilvl w:val="0"/>
          <w:numId w:val="33"/>
        </w:numPr>
        <w:rPr>
          <w:b/>
          <w:sz w:val="28"/>
          <w:szCs w:val="28"/>
        </w:rPr>
      </w:pPr>
      <w:r>
        <w:rPr>
          <w:b/>
        </w:rPr>
        <w:t>Alle har rett til å klage om de er misfornøyde med noe, og bli tatt på alvor.</w:t>
      </w:r>
    </w:p>
    <w:p w14:paraId="633FD328" w14:textId="77777777" w:rsidR="003E67D8" w:rsidRPr="00F64091" w:rsidRDefault="003E67D8" w:rsidP="008B6C23">
      <w:pPr>
        <w:pStyle w:val="Listeavsnitt"/>
        <w:numPr>
          <w:ilvl w:val="0"/>
          <w:numId w:val="33"/>
        </w:numPr>
        <w:rPr>
          <w:b/>
          <w:sz w:val="28"/>
          <w:szCs w:val="28"/>
        </w:rPr>
      </w:pPr>
      <w:r>
        <w:rPr>
          <w:b/>
        </w:rPr>
        <w:t>De som er på tiltaket VTA har rett til å være fagorganisert om de ønsker dette.</w:t>
      </w:r>
    </w:p>
    <w:p w14:paraId="22948FEE" w14:textId="77777777" w:rsidR="003E67D8" w:rsidRPr="00F64091" w:rsidRDefault="003E67D8" w:rsidP="008B6C23">
      <w:pPr>
        <w:pStyle w:val="Listeavsnitt"/>
        <w:numPr>
          <w:ilvl w:val="0"/>
          <w:numId w:val="33"/>
        </w:numPr>
        <w:rPr>
          <w:b/>
          <w:sz w:val="28"/>
          <w:szCs w:val="28"/>
        </w:rPr>
      </w:pPr>
      <w:r>
        <w:rPr>
          <w:b/>
        </w:rPr>
        <w:t>Alle har rett til hjelp til å kontakte andre hjelpeinstanser som de trenger kontakt med.</w:t>
      </w:r>
    </w:p>
    <w:p w14:paraId="3862749A" w14:textId="77777777" w:rsidR="003E67D8" w:rsidRPr="00F64091" w:rsidRDefault="003E67D8" w:rsidP="008B6C23">
      <w:pPr>
        <w:pStyle w:val="Listeavsnitt"/>
        <w:numPr>
          <w:ilvl w:val="0"/>
          <w:numId w:val="33"/>
        </w:numPr>
        <w:rPr>
          <w:b/>
          <w:sz w:val="28"/>
          <w:szCs w:val="28"/>
        </w:rPr>
      </w:pPr>
      <w:r>
        <w:rPr>
          <w:b/>
        </w:rPr>
        <w:t>Arbeidstakere på VTA har rett på ferie etter ferieloven</w:t>
      </w:r>
    </w:p>
    <w:p w14:paraId="34201B4D" w14:textId="77777777" w:rsidR="003E67D8" w:rsidRPr="00F64091" w:rsidRDefault="00821ED0" w:rsidP="008B6C23">
      <w:pPr>
        <w:pStyle w:val="Listeavsnitt"/>
        <w:numPr>
          <w:ilvl w:val="0"/>
          <w:numId w:val="33"/>
        </w:numPr>
        <w:rPr>
          <w:b/>
          <w:sz w:val="28"/>
          <w:szCs w:val="28"/>
        </w:rPr>
      </w:pPr>
      <w:r>
        <w:rPr>
          <w:b/>
        </w:rPr>
        <w:t>Arbeidstakere på AFT</w:t>
      </w:r>
      <w:r w:rsidR="00C940E5">
        <w:rPr>
          <w:b/>
        </w:rPr>
        <w:t xml:space="preserve"> </w:t>
      </w:r>
      <w:r w:rsidR="003E67D8">
        <w:rPr>
          <w:b/>
        </w:rPr>
        <w:t>har rett til å søke velferdspermisjon om de trenger det.</w:t>
      </w:r>
    </w:p>
    <w:p w14:paraId="4EC42D44" w14:textId="77777777" w:rsidR="003E67D8" w:rsidRPr="00F64091" w:rsidRDefault="003E67D8" w:rsidP="008B6C23">
      <w:pPr>
        <w:pStyle w:val="Listeavsnitt"/>
        <w:numPr>
          <w:ilvl w:val="0"/>
          <w:numId w:val="33"/>
        </w:numPr>
        <w:rPr>
          <w:b/>
          <w:sz w:val="28"/>
          <w:szCs w:val="28"/>
        </w:rPr>
      </w:pPr>
      <w:r>
        <w:rPr>
          <w:b/>
        </w:rPr>
        <w:t>Alle har rett på pauser i løpet av arbeidsdagen, dette etter avtale.</w:t>
      </w:r>
    </w:p>
    <w:p w14:paraId="570970CE" w14:textId="77777777" w:rsidR="003E67D8" w:rsidRPr="00F64091" w:rsidRDefault="003E67D8" w:rsidP="008B6C23">
      <w:pPr>
        <w:pStyle w:val="Listeavsnitt"/>
        <w:numPr>
          <w:ilvl w:val="0"/>
          <w:numId w:val="33"/>
        </w:numPr>
        <w:rPr>
          <w:b/>
          <w:sz w:val="28"/>
          <w:szCs w:val="28"/>
        </w:rPr>
      </w:pPr>
      <w:r>
        <w:rPr>
          <w:b/>
        </w:rPr>
        <w:t>Alle har rett til å føle seg trygge på arbeidsplassen.</w:t>
      </w:r>
    </w:p>
    <w:p w14:paraId="20396648" w14:textId="77777777" w:rsidR="003875C9" w:rsidRDefault="003875C9" w:rsidP="003875C9">
      <w:pPr>
        <w:rPr>
          <w:rFonts w:ascii="Times New Roman" w:hAnsi="Times New Roman" w:cs="Times New Roman"/>
          <w:color w:val="000000"/>
          <w:sz w:val="24"/>
          <w:szCs w:val="24"/>
        </w:rPr>
      </w:pPr>
    </w:p>
    <w:p w14:paraId="55158AA8" w14:textId="77777777" w:rsidR="003E67D8" w:rsidRDefault="003E67D8" w:rsidP="003875C9">
      <w:pPr>
        <w:rPr>
          <w:rFonts w:ascii="Times New Roman" w:hAnsi="Times New Roman" w:cs="Times New Roman"/>
          <w:color w:val="000000"/>
          <w:sz w:val="24"/>
          <w:szCs w:val="24"/>
        </w:rPr>
      </w:pPr>
    </w:p>
    <w:p w14:paraId="36753935" w14:textId="77777777" w:rsidR="003E67D8" w:rsidRDefault="003E67D8" w:rsidP="003875C9">
      <w:pPr>
        <w:rPr>
          <w:rFonts w:ascii="Times New Roman" w:hAnsi="Times New Roman" w:cs="Times New Roman"/>
          <w:color w:val="000000"/>
          <w:sz w:val="24"/>
          <w:szCs w:val="24"/>
        </w:rPr>
      </w:pPr>
    </w:p>
    <w:p w14:paraId="4A20687D" w14:textId="77777777" w:rsidR="00B70BEC" w:rsidRDefault="00B70BEC" w:rsidP="003875C9">
      <w:pPr>
        <w:rPr>
          <w:rFonts w:ascii="Times New Roman" w:hAnsi="Times New Roman" w:cs="Times New Roman"/>
          <w:color w:val="000000"/>
          <w:sz w:val="24"/>
          <w:szCs w:val="24"/>
        </w:rPr>
      </w:pPr>
    </w:p>
    <w:p w14:paraId="58557321" w14:textId="77777777" w:rsidR="00B70BEC" w:rsidRDefault="00B70BEC" w:rsidP="003875C9">
      <w:pPr>
        <w:rPr>
          <w:rFonts w:ascii="Times New Roman" w:hAnsi="Times New Roman" w:cs="Times New Roman"/>
          <w:color w:val="000000"/>
          <w:sz w:val="24"/>
          <w:szCs w:val="24"/>
        </w:rPr>
      </w:pPr>
    </w:p>
    <w:p w14:paraId="612E8C28" w14:textId="77777777" w:rsidR="00B70BEC" w:rsidRDefault="00B70BEC" w:rsidP="003875C9">
      <w:pPr>
        <w:rPr>
          <w:rFonts w:ascii="Times New Roman" w:hAnsi="Times New Roman" w:cs="Times New Roman"/>
          <w:color w:val="000000"/>
          <w:sz w:val="24"/>
          <w:szCs w:val="24"/>
        </w:rPr>
      </w:pPr>
    </w:p>
    <w:p w14:paraId="51C3CC32" w14:textId="77777777" w:rsidR="00B70BEC" w:rsidRDefault="00B70BEC" w:rsidP="003875C9">
      <w:pPr>
        <w:rPr>
          <w:rFonts w:ascii="Times New Roman" w:hAnsi="Times New Roman" w:cs="Times New Roman"/>
          <w:color w:val="000000"/>
          <w:sz w:val="24"/>
          <w:szCs w:val="24"/>
        </w:rPr>
      </w:pPr>
    </w:p>
    <w:p w14:paraId="5F7D890E" w14:textId="77777777" w:rsidR="00B70BEC" w:rsidRPr="003875C9" w:rsidRDefault="00B70BEC" w:rsidP="003875C9">
      <w:pPr>
        <w:rPr>
          <w:rFonts w:ascii="Times New Roman" w:hAnsi="Times New Roman" w:cs="Times New Roman"/>
          <w:color w:val="000000"/>
          <w:sz w:val="24"/>
          <w:szCs w:val="24"/>
        </w:rPr>
      </w:pPr>
    </w:p>
    <w:p w14:paraId="6DFFD7B1" w14:textId="77777777" w:rsidR="00CB6752" w:rsidRDefault="00CB6752" w:rsidP="00621A16">
      <w:pPr>
        <w:pStyle w:val="Tittel"/>
      </w:pPr>
    </w:p>
    <w:p w14:paraId="0B0299F0" w14:textId="77777777" w:rsidR="003875C9" w:rsidRPr="00621A16" w:rsidRDefault="003875C9" w:rsidP="00DD1D7B">
      <w:pPr>
        <w:pStyle w:val="Tittel"/>
        <w:spacing w:after="0"/>
      </w:pPr>
      <w:r>
        <w:t>Mål for året som kommer</w:t>
      </w:r>
    </w:p>
    <w:p w14:paraId="7DD850BE" w14:textId="77777777" w:rsidR="00DD1D7B" w:rsidRDefault="00DD1D7B" w:rsidP="00DD1D7B">
      <w:pPr>
        <w:spacing w:after="0" w:line="240" w:lineRule="auto"/>
        <w:rPr>
          <w:rFonts w:ascii="Times New Roman" w:hAnsi="Times New Roman" w:cs="Times New Roman"/>
          <w:b/>
          <w:sz w:val="24"/>
          <w:szCs w:val="24"/>
        </w:rPr>
      </w:pPr>
    </w:p>
    <w:p w14:paraId="6E9E90F1" w14:textId="77777777" w:rsidR="00124815" w:rsidRDefault="00124815" w:rsidP="00DD1D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Selbu Trykk </w:t>
      </w:r>
    </w:p>
    <w:p w14:paraId="542B5A92" w14:textId="77777777" w:rsidR="00821ED0" w:rsidRPr="00821ED0" w:rsidRDefault="00821ED0" w:rsidP="00DD1D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på Selbu Trykk jobber hele tiden for å utvikle bedriften og kvaliteten på tjenesten vi yter. Dette vil vi fortsette å ha </w:t>
      </w:r>
      <w:proofErr w:type="gramStart"/>
      <w:r>
        <w:rPr>
          <w:rFonts w:ascii="Times New Roman" w:hAnsi="Times New Roman" w:cs="Times New Roman"/>
          <w:sz w:val="24"/>
          <w:szCs w:val="24"/>
        </w:rPr>
        <w:t>fokus</w:t>
      </w:r>
      <w:proofErr w:type="gramEnd"/>
      <w:r>
        <w:rPr>
          <w:rFonts w:ascii="Times New Roman" w:hAnsi="Times New Roman" w:cs="Times New Roman"/>
          <w:sz w:val="24"/>
          <w:szCs w:val="24"/>
        </w:rPr>
        <w:t xml:space="preserve"> på i året som kommer. </w:t>
      </w:r>
    </w:p>
    <w:p w14:paraId="1E3E77F8" w14:textId="77777777" w:rsidR="00DD1D7B" w:rsidRDefault="00DD1D7B" w:rsidP="00DD1D7B">
      <w:pPr>
        <w:spacing w:after="0" w:line="240" w:lineRule="auto"/>
        <w:rPr>
          <w:rFonts w:ascii="Times New Roman" w:hAnsi="Times New Roman" w:cs="Times New Roman"/>
          <w:sz w:val="24"/>
          <w:szCs w:val="24"/>
        </w:rPr>
      </w:pPr>
    </w:p>
    <w:p w14:paraId="5D8D3245" w14:textId="77777777" w:rsidR="00AA3198" w:rsidRDefault="00821ED0" w:rsidP="00DD1D7B">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AA3198">
        <w:rPr>
          <w:rFonts w:ascii="Times New Roman" w:hAnsi="Times New Roman" w:cs="Times New Roman"/>
          <w:sz w:val="24"/>
          <w:szCs w:val="24"/>
        </w:rPr>
        <w:t>i</w:t>
      </w:r>
      <w:r>
        <w:rPr>
          <w:rFonts w:ascii="Times New Roman" w:hAnsi="Times New Roman" w:cs="Times New Roman"/>
          <w:sz w:val="24"/>
          <w:szCs w:val="24"/>
        </w:rPr>
        <w:t xml:space="preserve"> vil fortsette å jobbe for </w:t>
      </w:r>
      <w:r w:rsidR="00AA3198">
        <w:rPr>
          <w:rFonts w:ascii="Times New Roman" w:hAnsi="Times New Roman" w:cs="Times New Roman"/>
          <w:sz w:val="24"/>
          <w:szCs w:val="24"/>
        </w:rPr>
        <w:t>å øke omsetningen</w:t>
      </w:r>
      <w:r w:rsidR="00EF423C">
        <w:rPr>
          <w:rFonts w:ascii="Times New Roman" w:hAnsi="Times New Roman" w:cs="Times New Roman"/>
          <w:sz w:val="24"/>
          <w:szCs w:val="24"/>
        </w:rPr>
        <w:t xml:space="preserve"> slik vi får en tryggere økonomi. Et overskudd gir oss økte muligheter i forhold til investeringer og utvikling </w:t>
      </w:r>
      <w:r>
        <w:rPr>
          <w:rFonts w:ascii="Times New Roman" w:hAnsi="Times New Roman" w:cs="Times New Roman"/>
          <w:sz w:val="24"/>
          <w:szCs w:val="24"/>
        </w:rPr>
        <w:t>av tilbudet til våre deltakere.</w:t>
      </w:r>
    </w:p>
    <w:p w14:paraId="0CCE5E5B" w14:textId="77777777" w:rsidR="003B0CFD" w:rsidRDefault="003B0CFD" w:rsidP="00DD1D7B">
      <w:pPr>
        <w:spacing w:after="0" w:line="240" w:lineRule="auto"/>
        <w:rPr>
          <w:rFonts w:ascii="Times New Roman" w:hAnsi="Times New Roman" w:cs="Times New Roman"/>
          <w:sz w:val="24"/>
          <w:szCs w:val="24"/>
        </w:rPr>
      </w:pPr>
    </w:p>
    <w:p w14:paraId="0E7EBF74" w14:textId="55CC0085" w:rsidR="006636F0" w:rsidRDefault="00484955" w:rsidP="009360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har i året som har gått jobbet med Inkluderende kommune i samarbeid med Selbu kommune. </w:t>
      </w:r>
      <w:r w:rsidR="00821ED0">
        <w:rPr>
          <w:rFonts w:ascii="Times New Roman" w:hAnsi="Times New Roman" w:cs="Times New Roman"/>
          <w:sz w:val="24"/>
          <w:szCs w:val="24"/>
        </w:rPr>
        <w:t xml:space="preserve">Resultatet av arbeidet er ikke ferdig enda, slik at dette er noe vi vil jobbe videre med. I tillegg vil vi fortsette arbeidet vårt for å starte opp en avdeling av BUA her i Selbu, slik at vi </w:t>
      </w:r>
      <w:r w:rsidR="00CD6545">
        <w:rPr>
          <w:rFonts w:ascii="Times New Roman" w:hAnsi="Times New Roman" w:cs="Times New Roman"/>
          <w:sz w:val="24"/>
          <w:szCs w:val="24"/>
        </w:rPr>
        <w:t xml:space="preserve">får en ny arbeidstreningsarena og litt flere ben å stå på. </w:t>
      </w:r>
    </w:p>
    <w:p w14:paraId="0E3CBF04" w14:textId="4B78C7FB" w:rsidR="00936088" w:rsidRDefault="00936088" w:rsidP="00936088">
      <w:pPr>
        <w:spacing w:after="0" w:line="240" w:lineRule="auto"/>
        <w:rPr>
          <w:rFonts w:ascii="Times New Roman" w:hAnsi="Times New Roman" w:cs="Times New Roman"/>
          <w:sz w:val="24"/>
          <w:szCs w:val="24"/>
        </w:rPr>
      </w:pPr>
    </w:p>
    <w:p w14:paraId="739CC59E" w14:textId="56B72BAC" w:rsidR="00936088" w:rsidRDefault="00936088" w:rsidP="00936088">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Kvalitetsmål</w:t>
      </w:r>
    </w:p>
    <w:p w14:paraId="4C135700" w14:textId="77777777" w:rsidR="00936088" w:rsidRPr="006636F0" w:rsidRDefault="00936088" w:rsidP="00936088">
      <w:pPr>
        <w:spacing w:after="0" w:line="240" w:lineRule="auto"/>
        <w:rPr>
          <w:rFonts w:ascii="Times New Roman" w:hAnsi="Times New Roman" w:cs="Times New Roman"/>
          <w:b/>
          <w:bCs/>
          <w:color w:val="000000" w:themeColor="text1"/>
          <w:sz w:val="24"/>
          <w:szCs w:val="24"/>
        </w:rPr>
      </w:pPr>
    </w:p>
    <w:p w14:paraId="2F836C8E" w14:textId="77777777" w:rsidR="006636F0" w:rsidRPr="006636F0" w:rsidRDefault="006636F0" w:rsidP="006636F0">
      <w:pPr>
        <w:numPr>
          <w:ilvl w:val="0"/>
          <w:numId w:val="39"/>
        </w:numPr>
        <w:contextualSpacing/>
        <w:rPr>
          <w:rFonts w:ascii="Times New Roman" w:eastAsia="Calibri" w:hAnsi="Times New Roman" w:cs="Times New Roman"/>
          <w:sz w:val="24"/>
          <w:szCs w:val="24"/>
        </w:rPr>
      </w:pPr>
      <w:r w:rsidRPr="006636F0">
        <w:rPr>
          <w:rFonts w:ascii="Times New Roman" w:eastAsia="Calibri" w:hAnsi="Times New Roman" w:cs="Times New Roman"/>
          <w:sz w:val="24"/>
          <w:szCs w:val="24"/>
        </w:rPr>
        <w:t>Vi har ordnet med en digital kundeundersøkelse, denne vil vi finpusse og gjennomføre.</w:t>
      </w:r>
    </w:p>
    <w:p w14:paraId="5FE84BE4" w14:textId="77777777" w:rsidR="006636F0" w:rsidRPr="006636F0" w:rsidRDefault="006636F0" w:rsidP="006636F0">
      <w:pPr>
        <w:numPr>
          <w:ilvl w:val="0"/>
          <w:numId w:val="39"/>
        </w:numPr>
        <w:contextualSpacing/>
        <w:rPr>
          <w:rFonts w:ascii="Times New Roman" w:eastAsia="Calibri" w:hAnsi="Times New Roman" w:cs="Times New Roman"/>
          <w:sz w:val="24"/>
          <w:szCs w:val="24"/>
        </w:rPr>
      </w:pPr>
      <w:r w:rsidRPr="006636F0">
        <w:rPr>
          <w:rFonts w:ascii="Times New Roman" w:eastAsia="Calibri" w:hAnsi="Times New Roman" w:cs="Times New Roman"/>
          <w:sz w:val="24"/>
          <w:szCs w:val="24"/>
        </w:rPr>
        <w:t>Vi skal bli flinkere å involvere samarbeidsparter når vi skal heve vår kompetanse. I tillegg skal vi informere om hvordan vi jobber, og samarbeide om gode løsninger på felles utfordringer.</w:t>
      </w:r>
    </w:p>
    <w:p w14:paraId="6DB44E87" w14:textId="1CFD7BF6" w:rsidR="006636F0" w:rsidRDefault="006636F0" w:rsidP="006636F0">
      <w:pPr>
        <w:numPr>
          <w:ilvl w:val="0"/>
          <w:numId w:val="39"/>
        </w:numPr>
        <w:contextualSpacing/>
        <w:rPr>
          <w:rFonts w:ascii="Times New Roman" w:eastAsia="Calibri" w:hAnsi="Times New Roman" w:cs="Times New Roman"/>
          <w:sz w:val="24"/>
          <w:szCs w:val="24"/>
        </w:rPr>
      </w:pPr>
      <w:r w:rsidRPr="006636F0">
        <w:rPr>
          <w:rFonts w:ascii="Times New Roman" w:eastAsia="Calibri" w:hAnsi="Times New Roman" w:cs="Times New Roman"/>
          <w:sz w:val="24"/>
          <w:szCs w:val="24"/>
        </w:rPr>
        <w:t>Vi lager oss nye metoder for prisregning som gjør det lettere og tidsbesparende, og som gir oss mer tid til å bruke på andre ting.</w:t>
      </w:r>
    </w:p>
    <w:p w14:paraId="4389417E" w14:textId="37DA686F" w:rsidR="00936088" w:rsidRPr="006636F0" w:rsidRDefault="00936088" w:rsidP="006636F0">
      <w:pPr>
        <w:numPr>
          <w:ilvl w:val="0"/>
          <w:numId w:val="39"/>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Vi ønsker å ha fagsystemet Ad Opus som gjør det mer ryddigere å behandle personlige opplysninger.</w:t>
      </w:r>
    </w:p>
    <w:p w14:paraId="68B63C00" w14:textId="77777777" w:rsidR="004E4659" w:rsidRDefault="004E4659" w:rsidP="00DD1D7B">
      <w:pPr>
        <w:spacing w:after="0" w:line="240" w:lineRule="auto"/>
        <w:rPr>
          <w:rFonts w:ascii="Times New Roman" w:hAnsi="Times New Roman" w:cs="Times New Roman"/>
          <w:sz w:val="24"/>
          <w:szCs w:val="24"/>
        </w:rPr>
      </w:pPr>
    </w:p>
    <w:p w14:paraId="2DBC4CFA" w14:textId="77777777" w:rsidR="004460BA" w:rsidRPr="008626AD" w:rsidRDefault="001A3A78" w:rsidP="00DD1D7B">
      <w:pPr>
        <w:spacing w:after="0" w:line="240" w:lineRule="auto"/>
        <w:rPr>
          <w:rFonts w:ascii="Times New Roman" w:hAnsi="Times New Roman" w:cs="Times New Roman"/>
          <w:b/>
          <w:sz w:val="24"/>
          <w:szCs w:val="24"/>
        </w:rPr>
      </w:pPr>
      <w:r>
        <w:rPr>
          <w:rFonts w:ascii="Times New Roman" w:hAnsi="Times New Roman" w:cs="Times New Roman"/>
          <w:b/>
          <w:sz w:val="24"/>
          <w:szCs w:val="24"/>
        </w:rPr>
        <w:t>AFT – Arbeidsforberedende trening</w:t>
      </w:r>
    </w:p>
    <w:p w14:paraId="2BE1DAE7" w14:textId="77777777" w:rsidR="00D2511B" w:rsidRDefault="00D2511B" w:rsidP="00DD1D7B">
      <w:pPr>
        <w:spacing w:after="0" w:line="240" w:lineRule="auto"/>
        <w:rPr>
          <w:rFonts w:ascii="Times New Roman" w:hAnsi="Times New Roman" w:cs="Times New Roman"/>
          <w:sz w:val="24"/>
          <w:szCs w:val="24"/>
        </w:rPr>
      </w:pPr>
    </w:p>
    <w:p w14:paraId="12979FB8" w14:textId="77777777" w:rsidR="00E07A92" w:rsidRDefault="00490E21" w:rsidP="004F3CA4">
      <w:pPr>
        <w:spacing w:after="0"/>
        <w:rPr>
          <w:rFonts w:ascii="Times New Roman" w:hAnsi="Times New Roman" w:cs="Times New Roman"/>
          <w:sz w:val="24"/>
          <w:szCs w:val="24"/>
        </w:rPr>
      </w:pPr>
      <w:r>
        <w:rPr>
          <w:rFonts w:ascii="Times New Roman" w:hAnsi="Times New Roman" w:cs="Times New Roman"/>
          <w:sz w:val="24"/>
          <w:szCs w:val="24"/>
        </w:rPr>
        <w:t xml:space="preserve">Vi vil fortsette arbeidet med å fylle opp de 6 plassene vi har. </w:t>
      </w:r>
      <w:r w:rsidR="007D5B99">
        <w:rPr>
          <w:rFonts w:ascii="Times New Roman" w:hAnsi="Times New Roman" w:cs="Times New Roman"/>
          <w:sz w:val="24"/>
          <w:szCs w:val="24"/>
        </w:rPr>
        <w:t>F</w:t>
      </w:r>
      <w:r w:rsidR="00450524">
        <w:rPr>
          <w:rFonts w:ascii="Times New Roman" w:hAnsi="Times New Roman" w:cs="Times New Roman"/>
          <w:sz w:val="24"/>
          <w:szCs w:val="24"/>
        </w:rPr>
        <w:t>or å fylle en plass må en deltaker</w:t>
      </w:r>
      <w:r w:rsidR="007D5B99">
        <w:rPr>
          <w:rFonts w:ascii="Times New Roman" w:hAnsi="Times New Roman" w:cs="Times New Roman"/>
          <w:sz w:val="24"/>
          <w:szCs w:val="24"/>
        </w:rPr>
        <w:t xml:space="preserve"> jobbe over 50 %</w:t>
      </w:r>
      <w:r w:rsidR="00450524">
        <w:rPr>
          <w:rFonts w:ascii="Times New Roman" w:hAnsi="Times New Roman" w:cs="Times New Roman"/>
          <w:sz w:val="24"/>
          <w:szCs w:val="24"/>
        </w:rPr>
        <w:t xml:space="preserve"> (50 % av 30 timer), hvis ikke må det to deltakere</w:t>
      </w:r>
      <w:r w:rsidR="007D5B99">
        <w:rPr>
          <w:rFonts w:ascii="Times New Roman" w:hAnsi="Times New Roman" w:cs="Times New Roman"/>
          <w:sz w:val="24"/>
          <w:szCs w:val="24"/>
        </w:rPr>
        <w:t xml:space="preserve"> til for å fylle opp en plass. </w:t>
      </w:r>
    </w:p>
    <w:p w14:paraId="5DD71A7A" w14:textId="77777777" w:rsidR="000502AF" w:rsidRDefault="000502AF" w:rsidP="004F3CA4">
      <w:pPr>
        <w:spacing w:after="0"/>
        <w:rPr>
          <w:rFonts w:ascii="Times New Roman" w:hAnsi="Times New Roman" w:cs="Times New Roman"/>
          <w:sz w:val="24"/>
          <w:szCs w:val="24"/>
        </w:rPr>
      </w:pPr>
    </w:p>
    <w:p w14:paraId="5BC63EB9" w14:textId="77B92C22" w:rsidR="002B227A" w:rsidRDefault="00587919" w:rsidP="004F3CA4">
      <w:pPr>
        <w:spacing w:after="0"/>
        <w:rPr>
          <w:rFonts w:ascii="Times New Roman" w:hAnsi="Times New Roman" w:cs="Times New Roman"/>
          <w:sz w:val="24"/>
          <w:szCs w:val="24"/>
        </w:rPr>
      </w:pPr>
      <w:r>
        <w:rPr>
          <w:rFonts w:ascii="Times New Roman" w:hAnsi="Times New Roman" w:cs="Times New Roman"/>
          <w:sz w:val="24"/>
          <w:szCs w:val="24"/>
        </w:rPr>
        <w:t>Vi kommer til å fortsette å ha tett kontakt med Nav</w:t>
      </w:r>
      <w:r w:rsidR="006F1FE3">
        <w:rPr>
          <w:rFonts w:ascii="Times New Roman" w:hAnsi="Times New Roman" w:cs="Times New Roman"/>
          <w:sz w:val="24"/>
          <w:szCs w:val="24"/>
        </w:rPr>
        <w:t>/tiltakskoordinator</w:t>
      </w:r>
      <w:r>
        <w:rPr>
          <w:rFonts w:ascii="Times New Roman" w:hAnsi="Times New Roman" w:cs="Times New Roman"/>
          <w:sz w:val="24"/>
          <w:szCs w:val="24"/>
        </w:rPr>
        <w:t xml:space="preserve"> slik at de umiddelbart får beskjed når det nærme</w:t>
      </w:r>
      <w:r w:rsidR="00AC6EAB">
        <w:rPr>
          <w:rFonts w:ascii="Times New Roman" w:hAnsi="Times New Roman" w:cs="Times New Roman"/>
          <w:sz w:val="24"/>
          <w:szCs w:val="24"/>
        </w:rPr>
        <w:t>r seg slutten på et tiltaksløp.</w:t>
      </w:r>
      <w:r>
        <w:rPr>
          <w:rFonts w:ascii="Times New Roman" w:hAnsi="Times New Roman" w:cs="Times New Roman"/>
          <w:sz w:val="24"/>
          <w:szCs w:val="24"/>
        </w:rPr>
        <w:t xml:space="preserve"> Om det er mange nok innmeldinger er det ønskelig å overlappe, </w:t>
      </w:r>
      <w:r w:rsidR="006F1FE3">
        <w:rPr>
          <w:rFonts w:ascii="Times New Roman" w:hAnsi="Times New Roman" w:cs="Times New Roman"/>
          <w:sz w:val="24"/>
          <w:szCs w:val="24"/>
        </w:rPr>
        <w:t>slik at vi starter ett tiltak</w:t>
      </w:r>
      <w:r>
        <w:rPr>
          <w:rFonts w:ascii="Times New Roman" w:hAnsi="Times New Roman" w:cs="Times New Roman"/>
          <w:sz w:val="24"/>
          <w:szCs w:val="24"/>
        </w:rPr>
        <w:t>sløp når ett annet nærmer seg slutten.</w:t>
      </w:r>
    </w:p>
    <w:p w14:paraId="18F1CCC8" w14:textId="77777777" w:rsidR="009D14F0" w:rsidRPr="00157CD7" w:rsidRDefault="009D14F0" w:rsidP="004F3CA4">
      <w:pPr>
        <w:spacing w:after="0"/>
        <w:rPr>
          <w:rFonts w:ascii="Times New Roman" w:hAnsi="Times New Roman" w:cs="Times New Roman"/>
          <w:sz w:val="24"/>
          <w:szCs w:val="24"/>
        </w:rPr>
      </w:pPr>
    </w:p>
    <w:p w14:paraId="0F49E043" w14:textId="77777777" w:rsidR="00587919" w:rsidRDefault="00BD085F" w:rsidP="004F3CA4">
      <w:pPr>
        <w:spacing w:after="0"/>
        <w:rPr>
          <w:rFonts w:ascii="Times New Roman" w:hAnsi="Times New Roman" w:cs="Times New Roman"/>
          <w:b/>
          <w:sz w:val="28"/>
          <w:szCs w:val="28"/>
        </w:rPr>
      </w:pPr>
      <w:r w:rsidRPr="00157CD7">
        <w:rPr>
          <w:rFonts w:ascii="Times New Roman" w:hAnsi="Times New Roman" w:cs="Times New Roman"/>
          <w:b/>
          <w:sz w:val="28"/>
          <w:szCs w:val="28"/>
        </w:rPr>
        <w:t>VTA</w:t>
      </w:r>
      <w:r w:rsidR="001A3A78">
        <w:rPr>
          <w:rFonts w:ascii="Times New Roman" w:hAnsi="Times New Roman" w:cs="Times New Roman"/>
          <w:b/>
          <w:sz w:val="28"/>
          <w:szCs w:val="28"/>
        </w:rPr>
        <w:t>- Varig tilrettelagt arbeid</w:t>
      </w:r>
    </w:p>
    <w:p w14:paraId="202D2862" w14:textId="77777777" w:rsidR="004E4659" w:rsidRDefault="004E4659" w:rsidP="004F3CA4">
      <w:pPr>
        <w:spacing w:after="0"/>
        <w:rPr>
          <w:rFonts w:ascii="Times New Roman" w:hAnsi="Times New Roman" w:cs="Times New Roman"/>
          <w:b/>
          <w:sz w:val="28"/>
          <w:szCs w:val="28"/>
        </w:rPr>
      </w:pPr>
    </w:p>
    <w:p w14:paraId="7F72FA5C" w14:textId="6C2BC44A" w:rsidR="004E4659" w:rsidRDefault="004E4659" w:rsidP="004F3CA4">
      <w:pPr>
        <w:spacing w:after="0"/>
        <w:rPr>
          <w:rFonts w:ascii="Times New Roman" w:hAnsi="Times New Roman" w:cs="Times New Roman"/>
          <w:sz w:val="24"/>
          <w:szCs w:val="24"/>
        </w:rPr>
      </w:pPr>
      <w:r>
        <w:rPr>
          <w:rFonts w:ascii="Times New Roman" w:hAnsi="Times New Roman" w:cs="Times New Roman"/>
          <w:sz w:val="24"/>
          <w:szCs w:val="24"/>
        </w:rPr>
        <w:t xml:space="preserve">Vi vil gjennomgå våre VTA-ansatte for å se om det er det riktige tiltaket for den enkelte. </w:t>
      </w:r>
      <w:r w:rsidR="00376144">
        <w:rPr>
          <w:rFonts w:ascii="Times New Roman" w:hAnsi="Times New Roman" w:cs="Times New Roman"/>
          <w:sz w:val="24"/>
          <w:szCs w:val="24"/>
        </w:rPr>
        <w:t>Dette gjør vi i oppfølging</w:t>
      </w:r>
      <w:r w:rsidR="006636F0">
        <w:rPr>
          <w:rFonts w:ascii="Times New Roman" w:hAnsi="Times New Roman" w:cs="Times New Roman"/>
          <w:sz w:val="24"/>
          <w:szCs w:val="24"/>
        </w:rPr>
        <w:t>smøter med</w:t>
      </w:r>
      <w:r w:rsidR="009D14F0">
        <w:rPr>
          <w:rFonts w:ascii="Times New Roman" w:hAnsi="Times New Roman" w:cs="Times New Roman"/>
          <w:sz w:val="24"/>
          <w:szCs w:val="24"/>
        </w:rPr>
        <w:t xml:space="preserve"> den ansatte, og på </w:t>
      </w:r>
      <w:proofErr w:type="spellStart"/>
      <w:r w:rsidR="009D14F0">
        <w:rPr>
          <w:rFonts w:ascii="Times New Roman" w:hAnsi="Times New Roman" w:cs="Times New Roman"/>
          <w:sz w:val="24"/>
          <w:szCs w:val="24"/>
        </w:rPr>
        <w:t>kvartalsvise</w:t>
      </w:r>
      <w:proofErr w:type="spellEnd"/>
      <w:r w:rsidR="009D14F0">
        <w:rPr>
          <w:rFonts w:ascii="Times New Roman" w:hAnsi="Times New Roman" w:cs="Times New Roman"/>
          <w:sz w:val="24"/>
          <w:szCs w:val="24"/>
        </w:rPr>
        <w:t xml:space="preserve"> møter</w:t>
      </w:r>
      <w:r w:rsidR="00376144">
        <w:rPr>
          <w:rFonts w:ascii="Times New Roman" w:hAnsi="Times New Roman" w:cs="Times New Roman"/>
          <w:sz w:val="24"/>
          <w:szCs w:val="24"/>
        </w:rPr>
        <w:t xml:space="preserve"> sammen med NAV. </w:t>
      </w:r>
    </w:p>
    <w:p w14:paraId="78FB958D" w14:textId="77777777" w:rsidR="00376144" w:rsidRDefault="00376144" w:rsidP="004F3CA4">
      <w:pPr>
        <w:spacing w:after="0"/>
        <w:rPr>
          <w:rFonts w:ascii="Times New Roman" w:hAnsi="Times New Roman" w:cs="Times New Roman"/>
          <w:sz w:val="24"/>
          <w:szCs w:val="24"/>
        </w:rPr>
      </w:pPr>
    </w:p>
    <w:p w14:paraId="66A5456C" w14:textId="01F6F727" w:rsidR="00376144" w:rsidRPr="004E4659" w:rsidRDefault="00376144" w:rsidP="004F3CA4">
      <w:pPr>
        <w:spacing w:after="0"/>
        <w:rPr>
          <w:rFonts w:ascii="Times New Roman" w:hAnsi="Times New Roman" w:cs="Times New Roman"/>
          <w:sz w:val="24"/>
          <w:szCs w:val="24"/>
        </w:rPr>
      </w:pPr>
      <w:r>
        <w:rPr>
          <w:rFonts w:ascii="Times New Roman" w:hAnsi="Times New Roman" w:cs="Times New Roman"/>
          <w:sz w:val="24"/>
          <w:szCs w:val="24"/>
        </w:rPr>
        <w:lastRenderedPageBreak/>
        <w:t>Vi har ingen ventelister pr. 01.01.</w:t>
      </w:r>
      <w:r w:rsidR="006636F0">
        <w:rPr>
          <w:rFonts w:ascii="Times New Roman" w:hAnsi="Times New Roman" w:cs="Times New Roman"/>
          <w:sz w:val="24"/>
          <w:szCs w:val="24"/>
        </w:rPr>
        <w:t xml:space="preserve">20. Vi er nå med i et VTA-forum med NAV og andre ressurspersoner i kommunen, så vi håper dette forumet vil avdekke fremtidige deltakere for oss. </w:t>
      </w:r>
      <w:r>
        <w:rPr>
          <w:rFonts w:ascii="Times New Roman" w:hAnsi="Times New Roman" w:cs="Times New Roman"/>
          <w:sz w:val="24"/>
          <w:szCs w:val="24"/>
        </w:rPr>
        <w:t xml:space="preserve">Det </w:t>
      </w:r>
      <w:r w:rsidR="00157A23">
        <w:rPr>
          <w:rFonts w:ascii="Times New Roman" w:hAnsi="Times New Roman" w:cs="Times New Roman"/>
          <w:sz w:val="24"/>
          <w:szCs w:val="24"/>
        </w:rPr>
        <w:t>er mange som har behov for en VTA-plass, men vi opplever det slik at det ikke er noen som hjelper de</w:t>
      </w:r>
      <w:r w:rsidR="002B227A">
        <w:rPr>
          <w:rFonts w:ascii="Times New Roman" w:hAnsi="Times New Roman" w:cs="Times New Roman"/>
          <w:sz w:val="24"/>
          <w:szCs w:val="24"/>
        </w:rPr>
        <w:t>m</w:t>
      </w:r>
      <w:r w:rsidR="00157A23">
        <w:rPr>
          <w:rFonts w:ascii="Times New Roman" w:hAnsi="Times New Roman" w:cs="Times New Roman"/>
          <w:sz w:val="24"/>
          <w:szCs w:val="24"/>
        </w:rPr>
        <w:t xml:space="preserve"> med å søke.</w:t>
      </w:r>
    </w:p>
    <w:p w14:paraId="6D651C2B" w14:textId="77777777" w:rsidR="00944345" w:rsidRDefault="00944345" w:rsidP="004F3CA4">
      <w:pPr>
        <w:spacing w:after="0"/>
        <w:rPr>
          <w:rFonts w:ascii="Times New Roman" w:hAnsi="Times New Roman" w:cs="Times New Roman"/>
          <w:sz w:val="24"/>
          <w:szCs w:val="24"/>
        </w:rPr>
      </w:pPr>
    </w:p>
    <w:p w14:paraId="4156A1E1" w14:textId="113B67FF" w:rsidR="00AA183C" w:rsidRDefault="00157A23" w:rsidP="004F3CA4">
      <w:pPr>
        <w:spacing w:after="0"/>
        <w:rPr>
          <w:rFonts w:ascii="Times New Roman" w:hAnsi="Times New Roman" w:cs="Times New Roman"/>
          <w:sz w:val="24"/>
          <w:szCs w:val="24"/>
        </w:rPr>
      </w:pPr>
      <w:r>
        <w:rPr>
          <w:rFonts w:ascii="Times New Roman" w:hAnsi="Times New Roman" w:cs="Times New Roman"/>
          <w:sz w:val="24"/>
          <w:szCs w:val="24"/>
        </w:rPr>
        <w:t xml:space="preserve">I tillegg jobber </w:t>
      </w:r>
      <w:r w:rsidR="00944345">
        <w:rPr>
          <w:rFonts w:ascii="Times New Roman" w:hAnsi="Times New Roman" w:cs="Times New Roman"/>
          <w:sz w:val="24"/>
          <w:szCs w:val="24"/>
        </w:rPr>
        <w:t xml:space="preserve">vi </w:t>
      </w:r>
      <w:r>
        <w:rPr>
          <w:rFonts w:ascii="Times New Roman" w:hAnsi="Times New Roman" w:cs="Times New Roman"/>
          <w:sz w:val="24"/>
          <w:szCs w:val="24"/>
        </w:rPr>
        <w:t xml:space="preserve">med </w:t>
      </w:r>
      <w:r w:rsidR="00944345">
        <w:rPr>
          <w:rFonts w:ascii="Times New Roman" w:hAnsi="Times New Roman" w:cs="Times New Roman"/>
          <w:sz w:val="24"/>
          <w:szCs w:val="24"/>
        </w:rPr>
        <w:t xml:space="preserve">å få til utvikling i arbeidet den enkelte gjør, så vi prøver å få til nye arbeidsoppgaver der det er mulig og ønskelig av </w:t>
      </w:r>
      <w:r w:rsidR="00E62625">
        <w:rPr>
          <w:rFonts w:ascii="Times New Roman" w:hAnsi="Times New Roman" w:cs="Times New Roman"/>
          <w:sz w:val="24"/>
          <w:szCs w:val="24"/>
        </w:rPr>
        <w:t>deltakeren</w:t>
      </w:r>
      <w:r w:rsidR="00944345">
        <w:rPr>
          <w:rFonts w:ascii="Times New Roman" w:hAnsi="Times New Roman" w:cs="Times New Roman"/>
          <w:sz w:val="24"/>
          <w:szCs w:val="24"/>
        </w:rPr>
        <w:t xml:space="preserve"> selv.</w:t>
      </w:r>
      <w:r w:rsidR="00231E79">
        <w:rPr>
          <w:rFonts w:ascii="Times New Roman" w:hAnsi="Times New Roman" w:cs="Times New Roman"/>
          <w:sz w:val="24"/>
          <w:szCs w:val="24"/>
        </w:rPr>
        <w:t xml:space="preserve"> </w:t>
      </w:r>
      <w:r w:rsidR="006636F0">
        <w:rPr>
          <w:rFonts w:ascii="Times New Roman" w:hAnsi="Times New Roman" w:cs="Times New Roman"/>
          <w:sz w:val="24"/>
          <w:szCs w:val="24"/>
        </w:rPr>
        <w:t xml:space="preserve">Vi ønsker å ha </w:t>
      </w:r>
      <w:proofErr w:type="gramStart"/>
      <w:r w:rsidR="006636F0">
        <w:rPr>
          <w:rFonts w:ascii="Times New Roman" w:hAnsi="Times New Roman" w:cs="Times New Roman"/>
          <w:sz w:val="24"/>
          <w:szCs w:val="24"/>
        </w:rPr>
        <w:t>fokus</w:t>
      </w:r>
      <w:proofErr w:type="gramEnd"/>
      <w:r w:rsidR="006636F0">
        <w:rPr>
          <w:rFonts w:ascii="Times New Roman" w:hAnsi="Times New Roman" w:cs="Times New Roman"/>
          <w:sz w:val="24"/>
          <w:szCs w:val="24"/>
        </w:rPr>
        <w:t xml:space="preserve"> på kvalifisering i det året som kommer, og å dokumentere kvalifiseringen som vi allerede har gjort, og den vi skal gjøre enda bedre. </w:t>
      </w:r>
    </w:p>
    <w:p w14:paraId="2F116E4A" w14:textId="77777777" w:rsidR="006636F0" w:rsidRDefault="006636F0" w:rsidP="004F3CA4">
      <w:pPr>
        <w:spacing w:after="0"/>
        <w:rPr>
          <w:rFonts w:ascii="Times New Roman" w:hAnsi="Times New Roman" w:cs="Times New Roman"/>
          <w:b/>
          <w:sz w:val="28"/>
          <w:szCs w:val="28"/>
        </w:rPr>
      </w:pPr>
    </w:p>
    <w:p w14:paraId="338D1B64" w14:textId="77777777" w:rsidR="002009D7" w:rsidRDefault="00EA6C0A" w:rsidP="004F3CA4">
      <w:pPr>
        <w:spacing w:after="0"/>
        <w:rPr>
          <w:rFonts w:ascii="Times New Roman" w:hAnsi="Times New Roman" w:cs="Times New Roman"/>
          <w:b/>
          <w:sz w:val="28"/>
          <w:szCs w:val="28"/>
        </w:rPr>
      </w:pPr>
      <w:r>
        <w:rPr>
          <w:rFonts w:ascii="Times New Roman" w:hAnsi="Times New Roman" w:cs="Times New Roman"/>
          <w:b/>
          <w:sz w:val="28"/>
          <w:szCs w:val="28"/>
        </w:rPr>
        <w:t>Tiltaksar</w:t>
      </w:r>
      <w:r w:rsidR="009B2CC8" w:rsidRPr="009B2CC8">
        <w:rPr>
          <w:rFonts w:ascii="Times New Roman" w:hAnsi="Times New Roman" w:cs="Times New Roman"/>
          <w:b/>
          <w:sz w:val="28"/>
          <w:szCs w:val="28"/>
        </w:rPr>
        <w:t>beid og samarbeid med Nav</w:t>
      </w:r>
    </w:p>
    <w:p w14:paraId="47609F53" w14:textId="77777777" w:rsidR="009B2CC8" w:rsidRDefault="009B2CC8" w:rsidP="004F3CA4">
      <w:pPr>
        <w:spacing w:after="0"/>
        <w:rPr>
          <w:rFonts w:ascii="Times New Roman" w:hAnsi="Times New Roman" w:cs="Times New Roman"/>
          <w:sz w:val="24"/>
          <w:szCs w:val="24"/>
        </w:rPr>
      </w:pPr>
    </w:p>
    <w:p w14:paraId="60CCFE61" w14:textId="3ED81052" w:rsidR="003D712E" w:rsidRDefault="009B2CC8" w:rsidP="00D4735E">
      <w:pPr>
        <w:spacing w:after="0"/>
        <w:rPr>
          <w:rFonts w:ascii="Times New Roman" w:hAnsi="Times New Roman" w:cs="Times New Roman"/>
          <w:sz w:val="24"/>
          <w:szCs w:val="24"/>
        </w:rPr>
      </w:pPr>
      <w:r>
        <w:rPr>
          <w:rFonts w:ascii="Times New Roman" w:hAnsi="Times New Roman" w:cs="Times New Roman"/>
          <w:sz w:val="24"/>
          <w:szCs w:val="24"/>
        </w:rPr>
        <w:t>Vi er Nav sin f</w:t>
      </w:r>
      <w:r w:rsidR="009A7244">
        <w:rPr>
          <w:rFonts w:ascii="Times New Roman" w:hAnsi="Times New Roman" w:cs="Times New Roman"/>
          <w:sz w:val="24"/>
          <w:szCs w:val="24"/>
        </w:rPr>
        <w:t>orlengede arm i tiltaksarbeidet, og er til enhver tid avhengig av god kommunikasjon med de lokale Nav-konto</w:t>
      </w:r>
      <w:r w:rsidR="00C616C4">
        <w:rPr>
          <w:rFonts w:ascii="Times New Roman" w:hAnsi="Times New Roman" w:cs="Times New Roman"/>
          <w:sz w:val="24"/>
          <w:szCs w:val="24"/>
        </w:rPr>
        <w:t xml:space="preserve">rene. </w:t>
      </w:r>
      <w:r w:rsidR="00853404">
        <w:rPr>
          <w:rFonts w:ascii="Times New Roman" w:hAnsi="Times New Roman" w:cs="Times New Roman"/>
          <w:sz w:val="24"/>
          <w:szCs w:val="24"/>
        </w:rPr>
        <w:t xml:space="preserve">Vi opplever at vi har et veldig godt samarbeid med de lokale Nav-veilederne. </w:t>
      </w:r>
      <w:r w:rsidR="00C616C4">
        <w:rPr>
          <w:rFonts w:ascii="Times New Roman" w:hAnsi="Times New Roman" w:cs="Times New Roman"/>
          <w:sz w:val="24"/>
          <w:szCs w:val="24"/>
        </w:rPr>
        <w:t xml:space="preserve">Vi har </w:t>
      </w:r>
      <w:proofErr w:type="spellStart"/>
      <w:r w:rsidR="00936088">
        <w:rPr>
          <w:rFonts w:ascii="Times New Roman" w:hAnsi="Times New Roman" w:cs="Times New Roman"/>
          <w:sz w:val="24"/>
          <w:szCs w:val="24"/>
        </w:rPr>
        <w:t>kvartalsvise</w:t>
      </w:r>
      <w:proofErr w:type="spellEnd"/>
      <w:r w:rsidR="00936088">
        <w:rPr>
          <w:rFonts w:ascii="Times New Roman" w:hAnsi="Times New Roman" w:cs="Times New Roman"/>
          <w:sz w:val="24"/>
          <w:szCs w:val="24"/>
        </w:rPr>
        <w:t xml:space="preserve"> møter </w:t>
      </w:r>
      <w:r w:rsidR="00EB3653">
        <w:rPr>
          <w:rFonts w:ascii="Times New Roman" w:hAnsi="Times New Roman" w:cs="Times New Roman"/>
          <w:sz w:val="24"/>
          <w:szCs w:val="24"/>
        </w:rPr>
        <w:t xml:space="preserve">med NAV </w:t>
      </w:r>
      <w:r w:rsidR="00C616C4">
        <w:rPr>
          <w:rFonts w:ascii="Times New Roman" w:hAnsi="Times New Roman" w:cs="Times New Roman"/>
          <w:sz w:val="24"/>
          <w:szCs w:val="24"/>
        </w:rPr>
        <w:t>Værnes</w:t>
      </w:r>
      <w:r w:rsidR="006636F0">
        <w:rPr>
          <w:rFonts w:ascii="Times New Roman" w:hAnsi="Times New Roman" w:cs="Times New Roman"/>
          <w:sz w:val="24"/>
          <w:szCs w:val="24"/>
        </w:rPr>
        <w:t>/tiltakskoordinator</w:t>
      </w:r>
      <w:r w:rsidR="00C616C4">
        <w:rPr>
          <w:rFonts w:ascii="Times New Roman" w:hAnsi="Times New Roman" w:cs="Times New Roman"/>
          <w:sz w:val="24"/>
          <w:szCs w:val="24"/>
        </w:rPr>
        <w:t>, der vi går gjennom alle som er på tiltak hos oss, og andre aktuelle tema.</w:t>
      </w:r>
      <w:r w:rsidR="009A7244">
        <w:rPr>
          <w:rFonts w:ascii="Times New Roman" w:hAnsi="Times New Roman" w:cs="Times New Roman"/>
          <w:sz w:val="24"/>
          <w:szCs w:val="24"/>
        </w:rPr>
        <w:t xml:space="preserve"> I tillegg har vi saksbehandlermøte </w:t>
      </w:r>
      <w:r w:rsidR="007077B1">
        <w:rPr>
          <w:rFonts w:ascii="Times New Roman" w:hAnsi="Times New Roman" w:cs="Times New Roman"/>
          <w:sz w:val="24"/>
          <w:szCs w:val="24"/>
        </w:rPr>
        <w:t>ca</w:t>
      </w:r>
      <w:r w:rsidR="00C616C4">
        <w:rPr>
          <w:rFonts w:ascii="Times New Roman" w:hAnsi="Times New Roman" w:cs="Times New Roman"/>
          <w:sz w:val="24"/>
          <w:szCs w:val="24"/>
        </w:rPr>
        <w:t>.</w:t>
      </w:r>
      <w:r w:rsidR="007077B1">
        <w:rPr>
          <w:rFonts w:ascii="Times New Roman" w:hAnsi="Times New Roman" w:cs="Times New Roman"/>
          <w:sz w:val="24"/>
          <w:szCs w:val="24"/>
        </w:rPr>
        <w:t xml:space="preserve"> </w:t>
      </w:r>
      <w:r w:rsidR="00C616C4">
        <w:rPr>
          <w:rFonts w:ascii="Times New Roman" w:hAnsi="Times New Roman" w:cs="Times New Roman"/>
          <w:sz w:val="24"/>
          <w:szCs w:val="24"/>
        </w:rPr>
        <w:t>1 gang</w:t>
      </w:r>
      <w:r w:rsidR="00DC759B">
        <w:rPr>
          <w:rFonts w:ascii="Times New Roman" w:hAnsi="Times New Roman" w:cs="Times New Roman"/>
          <w:sz w:val="24"/>
          <w:szCs w:val="24"/>
        </w:rPr>
        <w:t xml:space="preserve"> i året</w:t>
      </w:r>
      <w:r w:rsidR="00C616C4">
        <w:rPr>
          <w:rFonts w:ascii="Times New Roman" w:hAnsi="Times New Roman" w:cs="Times New Roman"/>
          <w:sz w:val="24"/>
          <w:szCs w:val="24"/>
        </w:rPr>
        <w:t xml:space="preserve">, </w:t>
      </w:r>
      <w:r w:rsidR="006F1FE3">
        <w:rPr>
          <w:rFonts w:ascii="Times New Roman" w:hAnsi="Times New Roman" w:cs="Times New Roman"/>
          <w:sz w:val="24"/>
          <w:szCs w:val="24"/>
        </w:rPr>
        <w:t>og møter med Nav Trøndelag</w:t>
      </w:r>
      <w:r w:rsidR="00EB3653">
        <w:rPr>
          <w:rFonts w:ascii="Times New Roman" w:hAnsi="Times New Roman" w:cs="Times New Roman"/>
          <w:sz w:val="24"/>
          <w:szCs w:val="24"/>
        </w:rPr>
        <w:t>.</w:t>
      </w:r>
    </w:p>
    <w:p w14:paraId="3347B72A" w14:textId="77777777" w:rsidR="00EB3653" w:rsidRDefault="00EB3653" w:rsidP="00D4735E">
      <w:pPr>
        <w:spacing w:after="0"/>
        <w:rPr>
          <w:rFonts w:ascii="Times New Roman" w:hAnsi="Times New Roman" w:cs="Times New Roman"/>
          <w:b/>
          <w:sz w:val="28"/>
          <w:szCs w:val="28"/>
        </w:rPr>
      </w:pPr>
    </w:p>
    <w:p w14:paraId="614A9D9F" w14:textId="77777777" w:rsidR="00D4735E" w:rsidRDefault="00BD085F" w:rsidP="00D4735E">
      <w:pPr>
        <w:spacing w:after="0"/>
        <w:rPr>
          <w:rFonts w:ascii="Times New Roman" w:hAnsi="Times New Roman" w:cs="Times New Roman"/>
          <w:b/>
          <w:sz w:val="28"/>
          <w:szCs w:val="28"/>
        </w:rPr>
      </w:pPr>
      <w:r w:rsidRPr="00157CD7">
        <w:rPr>
          <w:rFonts w:ascii="Times New Roman" w:hAnsi="Times New Roman" w:cs="Times New Roman"/>
          <w:b/>
          <w:sz w:val="28"/>
          <w:szCs w:val="28"/>
        </w:rPr>
        <w:t>Vaskeri</w:t>
      </w:r>
    </w:p>
    <w:p w14:paraId="068DD507" w14:textId="77777777" w:rsidR="007E3683" w:rsidRDefault="00003EAE" w:rsidP="00D4735E">
      <w:pPr>
        <w:spacing w:after="0"/>
        <w:rPr>
          <w:rFonts w:ascii="Times New Roman" w:hAnsi="Times New Roman" w:cs="Times New Roman"/>
          <w:sz w:val="24"/>
          <w:szCs w:val="24"/>
        </w:rPr>
      </w:pPr>
      <w:r>
        <w:rPr>
          <w:rFonts w:ascii="Times New Roman" w:hAnsi="Times New Roman" w:cs="Times New Roman"/>
          <w:sz w:val="24"/>
          <w:szCs w:val="24"/>
        </w:rPr>
        <w:t xml:space="preserve">Det som er det viktigste målet på vaskeriet er å skape et arbeidsmiljø som gjør at de som er der trives og har det bra på jobb. Forutsigbarhet er et nøkkelord i denne sammenhengen.       Vi prøver å ha varierte arbeidsoppgaver, og alle har oppgaver de spesielt har ansvar for.  </w:t>
      </w:r>
    </w:p>
    <w:p w14:paraId="0A320F1D" w14:textId="77777777" w:rsidR="003D712E" w:rsidRDefault="003D712E" w:rsidP="00D4735E">
      <w:pPr>
        <w:spacing w:after="0"/>
        <w:rPr>
          <w:rFonts w:ascii="Times New Roman" w:hAnsi="Times New Roman" w:cs="Times New Roman"/>
          <w:sz w:val="24"/>
          <w:szCs w:val="24"/>
        </w:rPr>
      </w:pPr>
    </w:p>
    <w:p w14:paraId="3D7A8D66" w14:textId="77777777" w:rsidR="00003EAE" w:rsidRDefault="00003EAE" w:rsidP="00D4735E">
      <w:pPr>
        <w:spacing w:after="0"/>
        <w:rPr>
          <w:rFonts w:ascii="Times New Roman" w:hAnsi="Times New Roman" w:cs="Times New Roman"/>
          <w:sz w:val="24"/>
          <w:szCs w:val="24"/>
        </w:rPr>
      </w:pPr>
    </w:p>
    <w:p w14:paraId="218F4EEF" w14:textId="0D66924E" w:rsidR="008B3710" w:rsidRPr="00157CD7" w:rsidRDefault="008B3710" w:rsidP="00D4735E">
      <w:pPr>
        <w:spacing w:after="0"/>
        <w:rPr>
          <w:rFonts w:ascii="Times New Roman" w:hAnsi="Times New Roman" w:cs="Times New Roman"/>
          <w:sz w:val="24"/>
          <w:szCs w:val="24"/>
        </w:rPr>
      </w:pPr>
      <w:r>
        <w:rPr>
          <w:rFonts w:ascii="Times New Roman" w:hAnsi="Times New Roman" w:cs="Times New Roman"/>
          <w:sz w:val="24"/>
          <w:szCs w:val="24"/>
        </w:rPr>
        <w:t>I tillegg ønsker vi</w:t>
      </w:r>
      <w:r w:rsidR="00A07721">
        <w:rPr>
          <w:rFonts w:ascii="Times New Roman" w:hAnsi="Times New Roman" w:cs="Times New Roman"/>
          <w:sz w:val="24"/>
          <w:szCs w:val="24"/>
        </w:rPr>
        <w:t xml:space="preserve"> fortsatt</w:t>
      </w:r>
      <w:r>
        <w:rPr>
          <w:rFonts w:ascii="Times New Roman" w:hAnsi="Times New Roman" w:cs="Times New Roman"/>
          <w:sz w:val="24"/>
          <w:szCs w:val="24"/>
        </w:rPr>
        <w:t xml:space="preserve"> å ha </w:t>
      </w:r>
      <w:proofErr w:type="gramStart"/>
      <w:r>
        <w:rPr>
          <w:rFonts w:ascii="Times New Roman" w:hAnsi="Times New Roman" w:cs="Times New Roman"/>
          <w:sz w:val="24"/>
          <w:szCs w:val="24"/>
        </w:rPr>
        <w:t>fokus</w:t>
      </w:r>
      <w:proofErr w:type="gramEnd"/>
      <w:r>
        <w:rPr>
          <w:rFonts w:ascii="Times New Roman" w:hAnsi="Times New Roman" w:cs="Times New Roman"/>
          <w:sz w:val="24"/>
          <w:szCs w:val="24"/>
        </w:rPr>
        <w:t xml:space="preserve"> på dette</w:t>
      </w:r>
      <w:r w:rsidR="00EB3653">
        <w:rPr>
          <w:rFonts w:ascii="Times New Roman" w:hAnsi="Times New Roman" w:cs="Times New Roman"/>
          <w:sz w:val="24"/>
          <w:szCs w:val="24"/>
        </w:rPr>
        <w:t xml:space="preserve"> i 20</w:t>
      </w:r>
      <w:r w:rsidR="006636F0">
        <w:rPr>
          <w:rFonts w:ascii="Times New Roman" w:hAnsi="Times New Roman" w:cs="Times New Roman"/>
          <w:sz w:val="24"/>
          <w:szCs w:val="24"/>
        </w:rPr>
        <w:t>20</w:t>
      </w:r>
      <w:r>
        <w:rPr>
          <w:rFonts w:ascii="Times New Roman" w:hAnsi="Times New Roman" w:cs="Times New Roman"/>
          <w:sz w:val="24"/>
          <w:szCs w:val="24"/>
        </w:rPr>
        <w:t>:</w:t>
      </w:r>
    </w:p>
    <w:p w14:paraId="11D3E83D" w14:textId="77777777" w:rsidR="00E75ADB" w:rsidRPr="00157CD7" w:rsidRDefault="00E75ADB" w:rsidP="004F3CA4">
      <w:pPr>
        <w:spacing w:after="0"/>
        <w:rPr>
          <w:rFonts w:ascii="Times New Roman" w:hAnsi="Times New Roman" w:cs="Times New Roman"/>
          <w:sz w:val="24"/>
          <w:szCs w:val="24"/>
        </w:rPr>
      </w:pPr>
    </w:p>
    <w:p w14:paraId="09813598" w14:textId="77777777" w:rsidR="00DC759B" w:rsidRPr="008B3710" w:rsidRDefault="003D6944" w:rsidP="008B6C23">
      <w:pPr>
        <w:pStyle w:val="Listeavsnitt"/>
        <w:numPr>
          <w:ilvl w:val="0"/>
          <w:numId w:val="6"/>
        </w:numPr>
        <w:spacing w:after="0"/>
        <w:rPr>
          <w:rFonts w:ascii="Times New Roman" w:hAnsi="Times New Roman" w:cs="Times New Roman"/>
          <w:sz w:val="24"/>
          <w:szCs w:val="24"/>
        </w:rPr>
      </w:pPr>
      <w:r>
        <w:rPr>
          <w:rFonts w:ascii="Times New Roman" w:hAnsi="Times New Roman" w:cs="Times New Roman"/>
          <w:sz w:val="24"/>
          <w:szCs w:val="24"/>
        </w:rPr>
        <w:t>Fortsette å ta bakterieprøver av rent tøy 4 ganger i året.</w:t>
      </w:r>
    </w:p>
    <w:p w14:paraId="3CF1BBFF" w14:textId="77777777" w:rsidR="00DC759B" w:rsidRPr="00157CD7" w:rsidRDefault="00F17A81" w:rsidP="008B6C23">
      <w:pPr>
        <w:pStyle w:val="Listeavsnitt"/>
        <w:numPr>
          <w:ilvl w:val="0"/>
          <w:numId w:val="6"/>
        </w:numPr>
        <w:spacing w:after="0"/>
        <w:rPr>
          <w:rFonts w:ascii="Times New Roman" w:hAnsi="Times New Roman" w:cs="Times New Roman"/>
          <w:sz w:val="24"/>
          <w:szCs w:val="24"/>
        </w:rPr>
      </w:pPr>
      <w:r>
        <w:rPr>
          <w:rFonts w:ascii="Times New Roman" w:hAnsi="Times New Roman" w:cs="Times New Roman"/>
          <w:sz w:val="24"/>
          <w:szCs w:val="24"/>
        </w:rPr>
        <w:t>Repetere</w:t>
      </w:r>
      <w:r w:rsidR="00003EAE">
        <w:rPr>
          <w:rFonts w:ascii="Times New Roman" w:hAnsi="Times New Roman" w:cs="Times New Roman"/>
          <w:sz w:val="24"/>
          <w:szCs w:val="24"/>
        </w:rPr>
        <w:t xml:space="preserve"> hygienetiltak for de</w:t>
      </w:r>
      <w:r w:rsidR="00DC759B">
        <w:rPr>
          <w:rFonts w:ascii="Times New Roman" w:hAnsi="Times New Roman" w:cs="Times New Roman"/>
          <w:sz w:val="24"/>
          <w:szCs w:val="24"/>
        </w:rPr>
        <w:t xml:space="preserve"> ansatte på vaskeriet.</w:t>
      </w:r>
    </w:p>
    <w:p w14:paraId="20C5ECD2" w14:textId="77777777" w:rsidR="00E75ADB" w:rsidRPr="00157CD7" w:rsidRDefault="00E75ADB" w:rsidP="008B6C23">
      <w:pPr>
        <w:pStyle w:val="Listeavsnitt"/>
        <w:numPr>
          <w:ilvl w:val="0"/>
          <w:numId w:val="6"/>
        </w:numPr>
        <w:spacing w:after="0"/>
        <w:rPr>
          <w:rFonts w:ascii="Times New Roman" w:hAnsi="Times New Roman" w:cs="Times New Roman"/>
          <w:sz w:val="24"/>
          <w:szCs w:val="24"/>
        </w:rPr>
      </w:pPr>
      <w:r w:rsidRPr="00157CD7">
        <w:rPr>
          <w:rFonts w:ascii="Times New Roman" w:hAnsi="Times New Roman" w:cs="Times New Roman"/>
          <w:sz w:val="24"/>
          <w:szCs w:val="24"/>
        </w:rPr>
        <w:t>Ha faste personalmøter for de som jobber på vaskeriet.</w:t>
      </w:r>
    </w:p>
    <w:p w14:paraId="641AFD31" w14:textId="77777777" w:rsidR="00E75ADB" w:rsidRPr="00157CD7" w:rsidRDefault="00F17A81" w:rsidP="008B6C23">
      <w:pPr>
        <w:pStyle w:val="Listeavsnitt"/>
        <w:numPr>
          <w:ilvl w:val="0"/>
          <w:numId w:val="6"/>
        </w:numPr>
        <w:spacing w:after="0"/>
        <w:rPr>
          <w:rFonts w:ascii="Times New Roman" w:hAnsi="Times New Roman" w:cs="Times New Roman"/>
          <w:sz w:val="24"/>
          <w:szCs w:val="24"/>
        </w:rPr>
      </w:pPr>
      <w:r>
        <w:rPr>
          <w:rFonts w:ascii="Times New Roman" w:hAnsi="Times New Roman" w:cs="Times New Roman"/>
          <w:sz w:val="24"/>
          <w:szCs w:val="24"/>
        </w:rPr>
        <w:t>Fortsette med</w:t>
      </w:r>
      <w:r w:rsidR="00E75ADB" w:rsidRPr="00157CD7">
        <w:rPr>
          <w:rFonts w:ascii="Times New Roman" w:hAnsi="Times New Roman" w:cs="Times New Roman"/>
          <w:sz w:val="24"/>
          <w:szCs w:val="24"/>
        </w:rPr>
        <w:t xml:space="preserve"> sosiale tiltak for de som jobber på vaskeriet, både alene, og sammen med de på trykkeriet.</w:t>
      </w:r>
    </w:p>
    <w:p w14:paraId="7A7036E2" w14:textId="77777777" w:rsidR="00E75ADB" w:rsidRPr="00157CD7" w:rsidRDefault="006D130F" w:rsidP="008B6C23">
      <w:pPr>
        <w:pStyle w:val="Listeavsnitt"/>
        <w:numPr>
          <w:ilvl w:val="0"/>
          <w:numId w:val="6"/>
        </w:numPr>
        <w:spacing w:after="0"/>
        <w:rPr>
          <w:rFonts w:ascii="Times New Roman" w:hAnsi="Times New Roman" w:cs="Times New Roman"/>
          <w:sz w:val="24"/>
          <w:szCs w:val="24"/>
        </w:rPr>
      </w:pPr>
      <w:r w:rsidRPr="00157CD7">
        <w:rPr>
          <w:rFonts w:ascii="Times New Roman" w:hAnsi="Times New Roman" w:cs="Times New Roman"/>
          <w:sz w:val="24"/>
          <w:szCs w:val="24"/>
        </w:rPr>
        <w:t>Gjennomf</w:t>
      </w:r>
      <w:r w:rsidR="008105A7">
        <w:rPr>
          <w:rFonts w:ascii="Times New Roman" w:hAnsi="Times New Roman" w:cs="Times New Roman"/>
          <w:sz w:val="24"/>
          <w:szCs w:val="24"/>
        </w:rPr>
        <w:t>øre oppf</w:t>
      </w:r>
      <w:r w:rsidR="006F1FE3">
        <w:rPr>
          <w:rFonts w:ascii="Times New Roman" w:hAnsi="Times New Roman" w:cs="Times New Roman"/>
          <w:sz w:val="24"/>
          <w:szCs w:val="24"/>
        </w:rPr>
        <w:t>ølgingssamtaler med alle deltakere</w:t>
      </w:r>
      <w:r w:rsidR="008105A7">
        <w:rPr>
          <w:rFonts w:ascii="Times New Roman" w:hAnsi="Times New Roman" w:cs="Times New Roman"/>
          <w:sz w:val="24"/>
          <w:szCs w:val="24"/>
        </w:rPr>
        <w:t>.</w:t>
      </w:r>
    </w:p>
    <w:p w14:paraId="3DF6867F" w14:textId="77777777" w:rsidR="002B227A" w:rsidRPr="00157CD7" w:rsidRDefault="002B227A" w:rsidP="00113694">
      <w:pPr>
        <w:spacing w:after="0"/>
        <w:rPr>
          <w:rFonts w:ascii="Times New Roman" w:hAnsi="Times New Roman" w:cs="Times New Roman"/>
          <w:b/>
          <w:sz w:val="28"/>
          <w:szCs w:val="28"/>
        </w:rPr>
      </w:pPr>
    </w:p>
    <w:p w14:paraId="35927C7F" w14:textId="77777777" w:rsidR="00EB3653" w:rsidRDefault="00B82C97" w:rsidP="00113694">
      <w:pPr>
        <w:spacing w:after="0"/>
        <w:rPr>
          <w:rFonts w:ascii="Times New Roman" w:hAnsi="Times New Roman" w:cs="Times New Roman"/>
          <w:sz w:val="28"/>
          <w:szCs w:val="28"/>
        </w:rPr>
      </w:pPr>
      <w:r>
        <w:rPr>
          <w:rFonts w:ascii="Times New Roman" w:hAnsi="Times New Roman" w:cs="Times New Roman"/>
          <w:b/>
          <w:sz w:val="28"/>
          <w:szCs w:val="28"/>
        </w:rPr>
        <w:t>Grafisk</w:t>
      </w:r>
    </w:p>
    <w:p w14:paraId="4FBEDD1E" w14:textId="3307698B" w:rsidR="00EB3653" w:rsidRDefault="00EB3653" w:rsidP="00113694">
      <w:pPr>
        <w:spacing w:after="0"/>
        <w:rPr>
          <w:rFonts w:ascii="Times New Roman" w:hAnsi="Times New Roman" w:cs="Times New Roman"/>
          <w:sz w:val="24"/>
          <w:szCs w:val="24"/>
        </w:rPr>
      </w:pPr>
      <w:r>
        <w:rPr>
          <w:rFonts w:ascii="Times New Roman" w:hAnsi="Times New Roman" w:cs="Times New Roman"/>
          <w:sz w:val="24"/>
          <w:szCs w:val="24"/>
        </w:rPr>
        <w:t>Grafisk avdeling har flere mål for året som kommer.</w:t>
      </w:r>
    </w:p>
    <w:p w14:paraId="3E68BD9B" w14:textId="62B4DCC8" w:rsidR="006636F0" w:rsidRDefault="006636F0" w:rsidP="00113694">
      <w:pPr>
        <w:spacing w:after="0"/>
        <w:rPr>
          <w:rFonts w:ascii="Times New Roman" w:hAnsi="Times New Roman" w:cs="Times New Roman"/>
          <w:sz w:val="24"/>
          <w:szCs w:val="24"/>
        </w:rPr>
      </w:pPr>
      <w:r>
        <w:rPr>
          <w:rFonts w:ascii="Times New Roman" w:hAnsi="Times New Roman" w:cs="Times New Roman"/>
          <w:sz w:val="24"/>
          <w:szCs w:val="24"/>
        </w:rPr>
        <w:t xml:space="preserve">Hovedfokuset i år vil ligge på å øke salget vårt. </w:t>
      </w:r>
    </w:p>
    <w:p w14:paraId="65D6E3D9" w14:textId="49C833B5" w:rsidR="006E20FE" w:rsidRPr="00EB3653" w:rsidRDefault="006E20FE" w:rsidP="00113694">
      <w:pPr>
        <w:spacing w:after="0"/>
        <w:rPr>
          <w:rFonts w:ascii="Times New Roman" w:hAnsi="Times New Roman" w:cs="Times New Roman"/>
          <w:sz w:val="24"/>
          <w:szCs w:val="24"/>
        </w:rPr>
      </w:pPr>
      <w:r>
        <w:rPr>
          <w:rFonts w:ascii="Times New Roman" w:hAnsi="Times New Roman" w:cs="Times New Roman"/>
          <w:sz w:val="24"/>
          <w:szCs w:val="24"/>
        </w:rPr>
        <w:t xml:space="preserve">Å ta vare på de kundene vi har, er et område vi ønsker å ha </w:t>
      </w:r>
      <w:r w:rsidR="00AE3E6E">
        <w:rPr>
          <w:rFonts w:ascii="Times New Roman" w:hAnsi="Times New Roman" w:cs="Times New Roman"/>
          <w:sz w:val="24"/>
          <w:szCs w:val="24"/>
        </w:rPr>
        <w:t>søkelys</w:t>
      </w:r>
      <w:r>
        <w:rPr>
          <w:rFonts w:ascii="Times New Roman" w:hAnsi="Times New Roman" w:cs="Times New Roman"/>
          <w:sz w:val="24"/>
          <w:szCs w:val="24"/>
        </w:rPr>
        <w:t xml:space="preserve"> på. Drive med oppsøkende virksomhet, og jobbe for å få til mersalg. I tillegg ønsker vi selvfølgelig å få nye kunder, dette har vi </w:t>
      </w:r>
      <w:proofErr w:type="gramStart"/>
      <w:r>
        <w:rPr>
          <w:rFonts w:ascii="Times New Roman" w:hAnsi="Times New Roman" w:cs="Times New Roman"/>
          <w:sz w:val="24"/>
          <w:szCs w:val="24"/>
        </w:rPr>
        <w:t>fokus</w:t>
      </w:r>
      <w:proofErr w:type="gramEnd"/>
      <w:r>
        <w:rPr>
          <w:rFonts w:ascii="Times New Roman" w:hAnsi="Times New Roman" w:cs="Times New Roman"/>
          <w:sz w:val="24"/>
          <w:szCs w:val="24"/>
        </w:rPr>
        <w:t xml:space="preserve"> på gjennom markedsføring og oppsøkende virksomhet.</w:t>
      </w:r>
      <w:r w:rsidR="00AE3E6E">
        <w:rPr>
          <w:rFonts w:ascii="Times New Roman" w:hAnsi="Times New Roman" w:cs="Times New Roman"/>
          <w:sz w:val="24"/>
          <w:szCs w:val="24"/>
        </w:rPr>
        <w:t xml:space="preserve"> Vi har også planlagt flere bedriftsbesøk, besøke våre samarbeidspartnere, slik at vi blir enda bedre i den jobben vi gjør til daglig. </w:t>
      </w:r>
    </w:p>
    <w:p w14:paraId="7FEFEF5E" w14:textId="77777777" w:rsidR="00DC759B" w:rsidRDefault="00DC759B" w:rsidP="00113694">
      <w:pPr>
        <w:spacing w:after="0"/>
        <w:rPr>
          <w:rFonts w:ascii="Times New Roman" w:hAnsi="Times New Roman" w:cs="Times New Roman"/>
          <w:b/>
          <w:sz w:val="24"/>
          <w:szCs w:val="24"/>
        </w:rPr>
      </w:pPr>
    </w:p>
    <w:p w14:paraId="77986D78" w14:textId="77777777" w:rsidR="0021462C" w:rsidRDefault="0021462C" w:rsidP="00113694">
      <w:pPr>
        <w:spacing w:after="0"/>
        <w:rPr>
          <w:rFonts w:ascii="Times New Roman" w:hAnsi="Times New Roman" w:cs="Times New Roman"/>
          <w:b/>
          <w:sz w:val="28"/>
          <w:szCs w:val="28"/>
        </w:rPr>
      </w:pPr>
    </w:p>
    <w:p w14:paraId="4DAD6C45" w14:textId="77777777" w:rsidR="0021462C" w:rsidRDefault="0021462C" w:rsidP="00113694">
      <w:pPr>
        <w:spacing w:after="0"/>
        <w:rPr>
          <w:rFonts w:ascii="Times New Roman" w:hAnsi="Times New Roman" w:cs="Times New Roman"/>
          <w:b/>
          <w:sz w:val="28"/>
          <w:szCs w:val="28"/>
        </w:rPr>
      </w:pPr>
    </w:p>
    <w:p w14:paraId="32BEECCC" w14:textId="2DAC7FBE" w:rsidR="00F17A81" w:rsidRDefault="0034132E" w:rsidP="00113694">
      <w:pPr>
        <w:spacing w:after="0"/>
        <w:rPr>
          <w:rFonts w:ascii="Times New Roman" w:hAnsi="Times New Roman" w:cs="Times New Roman"/>
          <w:b/>
          <w:sz w:val="28"/>
          <w:szCs w:val="28"/>
        </w:rPr>
      </w:pPr>
      <w:r w:rsidRPr="0034132E">
        <w:rPr>
          <w:rFonts w:ascii="Times New Roman" w:hAnsi="Times New Roman" w:cs="Times New Roman"/>
          <w:b/>
          <w:sz w:val="28"/>
          <w:szCs w:val="28"/>
        </w:rPr>
        <w:t>Skanningsfabrikk</w:t>
      </w:r>
    </w:p>
    <w:p w14:paraId="618F2D7E" w14:textId="69B79518" w:rsidR="0034132E" w:rsidRDefault="001D1A17" w:rsidP="00113694">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21462C">
        <w:rPr>
          <w:rFonts w:ascii="Times New Roman" w:hAnsi="Times New Roman" w:cs="Times New Roman"/>
          <w:sz w:val="24"/>
          <w:szCs w:val="24"/>
        </w:rPr>
        <w:t xml:space="preserve">fortsetter arbeidet på skanningsfabrikken, og lar flere av våre deltakere få opplæring i å skanne dokumenter. </w:t>
      </w:r>
    </w:p>
    <w:p w14:paraId="4CD11D61" w14:textId="77777777" w:rsidR="001D1A17" w:rsidRDefault="001D1A17" w:rsidP="00113694">
      <w:pPr>
        <w:spacing w:after="0"/>
        <w:rPr>
          <w:rFonts w:ascii="Times New Roman" w:hAnsi="Times New Roman" w:cs="Times New Roman"/>
          <w:sz w:val="24"/>
          <w:szCs w:val="24"/>
        </w:rPr>
      </w:pPr>
    </w:p>
    <w:p w14:paraId="0D60ED94" w14:textId="77777777" w:rsidR="001D1A17" w:rsidRDefault="001D1A17" w:rsidP="00113694">
      <w:pPr>
        <w:spacing w:after="0"/>
        <w:rPr>
          <w:rFonts w:ascii="Times New Roman" w:hAnsi="Times New Roman" w:cs="Times New Roman"/>
          <w:sz w:val="24"/>
          <w:szCs w:val="24"/>
        </w:rPr>
      </w:pPr>
      <w:r>
        <w:rPr>
          <w:rFonts w:ascii="Times New Roman" w:hAnsi="Times New Roman" w:cs="Times New Roman"/>
          <w:b/>
          <w:sz w:val="28"/>
          <w:szCs w:val="28"/>
        </w:rPr>
        <w:t>Bua Selbu</w:t>
      </w:r>
    </w:p>
    <w:p w14:paraId="09A4F265" w14:textId="07077886" w:rsidR="00231E79" w:rsidRDefault="00AE3E6E" w:rsidP="00113694">
      <w:pPr>
        <w:spacing w:after="0"/>
        <w:rPr>
          <w:rFonts w:ascii="Times New Roman" w:hAnsi="Times New Roman" w:cs="Times New Roman"/>
          <w:sz w:val="24"/>
          <w:szCs w:val="24"/>
        </w:rPr>
      </w:pPr>
      <w:r>
        <w:rPr>
          <w:rFonts w:ascii="Times New Roman" w:hAnsi="Times New Roman" w:cs="Times New Roman"/>
          <w:sz w:val="24"/>
          <w:szCs w:val="24"/>
        </w:rPr>
        <w:t xml:space="preserve">Vi vil jobbe med å utvikle BUA Selbu videre. Vi er fremdeles i etableringsfasen, vi har ikke vært gjennom alle årstidene enda. Vi vil supplere med mer utstyr, og prøve oss frem </w:t>
      </w:r>
      <w:r w:rsidR="006749FE">
        <w:rPr>
          <w:rFonts w:ascii="Times New Roman" w:hAnsi="Times New Roman" w:cs="Times New Roman"/>
          <w:sz w:val="24"/>
          <w:szCs w:val="24"/>
        </w:rPr>
        <w:t xml:space="preserve">i forhold til åpningstid. Vi vil også prøve oss frem i forhold til de ulike arbeidsoppgavene som må gjøres, og hvordan vi skal løse å få utført dem. 2020 blir et år der vi virkelig kommer i gang med BUA Selbu. </w:t>
      </w:r>
    </w:p>
    <w:p w14:paraId="44A76088" w14:textId="642F0F8E" w:rsidR="006749FE" w:rsidRDefault="006749FE" w:rsidP="00113694">
      <w:pPr>
        <w:spacing w:after="0"/>
        <w:rPr>
          <w:rFonts w:ascii="Times New Roman" w:hAnsi="Times New Roman" w:cs="Times New Roman"/>
          <w:sz w:val="24"/>
          <w:szCs w:val="24"/>
        </w:rPr>
      </w:pPr>
    </w:p>
    <w:p w14:paraId="7C74A5BB" w14:textId="15F29264" w:rsidR="006749FE" w:rsidRDefault="006749FE" w:rsidP="00113694">
      <w:pPr>
        <w:spacing w:after="0"/>
        <w:rPr>
          <w:rFonts w:ascii="Times New Roman" w:hAnsi="Times New Roman" w:cs="Times New Roman"/>
          <w:sz w:val="24"/>
          <w:szCs w:val="24"/>
        </w:rPr>
      </w:pPr>
      <w:r>
        <w:rPr>
          <w:rFonts w:ascii="Times New Roman" w:hAnsi="Times New Roman" w:cs="Times New Roman"/>
          <w:sz w:val="24"/>
          <w:szCs w:val="24"/>
        </w:rPr>
        <w:t>Vi vil delta på nettverkssamlinger sentralt og regionalt, vi mener dette gir oss fordeler i den daglige driften.</w:t>
      </w:r>
    </w:p>
    <w:p w14:paraId="15E6C592" w14:textId="51363134" w:rsidR="006749FE" w:rsidRDefault="006749FE" w:rsidP="00113694">
      <w:pPr>
        <w:spacing w:after="0"/>
        <w:rPr>
          <w:rFonts w:ascii="Times New Roman" w:hAnsi="Times New Roman" w:cs="Times New Roman"/>
          <w:sz w:val="24"/>
          <w:szCs w:val="24"/>
        </w:rPr>
      </w:pPr>
    </w:p>
    <w:p w14:paraId="270A7674" w14:textId="2CD7E373" w:rsidR="006749FE" w:rsidRDefault="006749FE" w:rsidP="00113694">
      <w:pPr>
        <w:spacing w:after="0"/>
        <w:rPr>
          <w:rFonts w:ascii="Times New Roman" w:hAnsi="Times New Roman" w:cs="Times New Roman"/>
          <w:sz w:val="24"/>
          <w:szCs w:val="24"/>
        </w:rPr>
      </w:pPr>
      <w:r>
        <w:rPr>
          <w:rFonts w:ascii="Times New Roman" w:hAnsi="Times New Roman" w:cs="Times New Roman"/>
          <w:sz w:val="24"/>
          <w:szCs w:val="24"/>
        </w:rPr>
        <w:t xml:space="preserve">Vi vil fortsette å søke om midler til drift og utstyr, og vi vil jobbe med å få flere </w:t>
      </w:r>
      <w:proofErr w:type="spellStart"/>
      <w:r>
        <w:rPr>
          <w:rFonts w:ascii="Times New Roman" w:hAnsi="Times New Roman" w:cs="Times New Roman"/>
          <w:sz w:val="24"/>
          <w:szCs w:val="24"/>
        </w:rPr>
        <w:t>bærekraftspartnere</w:t>
      </w:r>
      <w:proofErr w:type="spellEnd"/>
      <w:r>
        <w:rPr>
          <w:rFonts w:ascii="Times New Roman" w:hAnsi="Times New Roman" w:cs="Times New Roman"/>
          <w:sz w:val="24"/>
          <w:szCs w:val="24"/>
        </w:rPr>
        <w:t xml:space="preserve"> blant næringsliv og lag/organisasjoner.</w:t>
      </w:r>
    </w:p>
    <w:p w14:paraId="713D71CA" w14:textId="77777777" w:rsidR="006749FE" w:rsidRDefault="006749FE" w:rsidP="00113694">
      <w:pPr>
        <w:spacing w:after="0"/>
        <w:rPr>
          <w:rFonts w:ascii="Times New Roman" w:hAnsi="Times New Roman" w:cs="Times New Roman"/>
          <w:sz w:val="24"/>
          <w:szCs w:val="24"/>
        </w:rPr>
      </w:pPr>
    </w:p>
    <w:p w14:paraId="17F3BC0D" w14:textId="5B2869DD" w:rsidR="00231E79" w:rsidRDefault="00231E79" w:rsidP="00113694">
      <w:pPr>
        <w:spacing w:after="0"/>
        <w:rPr>
          <w:rFonts w:ascii="Times New Roman" w:hAnsi="Times New Roman" w:cs="Times New Roman"/>
          <w:b/>
          <w:sz w:val="28"/>
          <w:szCs w:val="28"/>
        </w:rPr>
      </w:pPr>
      <w:r>
        <w:rPr>
          <w:rFonts w:ascii="Times New Roman" w:hAnsi="Times New Roman" w:cs="Times New Roman"/>
          <w:b/>
          <w:sz w:val="28"/>
          <w:szCs w:val="28"/>
        </w:rPr>
        <w:t>Inkluderende kommune – Selbu kommune</w:t>
      </w:r>
      <w:r w:rsidR="006749FE">
        <w:rPr>
          <w:rFonts w:ascii="Times New Roman" w:hAnsi="Times New Roman" w:cs="Times New Roman"/>
          <w:b/>
          <w:sz w:val="28"/>
          <w:szCs w:val="28"/>
        </w:rPr>
        <w:t>/hjelpemiddeltekniker</w:t>
      </w:r>
    </w:p>
    <w:p w14:paraId="7C81EA67" w14:textId="4FB5FD50" w:rsidR="00231E79" w:rsidRPr="00231E79" w:rsidRDefault="00231E79" w:rsidP="00113694">
      <w:pPr>
        <w:spacing w:after="0"/>
        <w:rPr>
          <w:rFonts w:ascii="Times New Roman" w:hAnsi="Times New Roman" w:cs="Times New Roman"/>
          <w:sz w:val="24"/>
          <w:szCs w:val="24"/>
        </w:rPr>
      </w:pPr>
      <w:r>
        <w:rPr>
          <w:rFonts w:ascii="Times New Roman" w:hAnsi="Times New Roman" w:cs="Times New Roman"/>
          <w:sz w:val="24"/>
          <w:szCs w:val="24"/>
        </w:rPr>
        <w:t xml:space="preserve">Vi vil fortsette arbeidet vi har sammen med Selbu kommune i forhold til inkluderende kommune. </w:t>
      </w:r>
      <w:r w:rsidR="006749FE">
        <w:rPr>
          <w:rFonts w:ascii="Times New Roman" w:hAnsi="Times New Roman" w:cs="Times New Roman"/>
          <w:sz w:val="24"/>
          <w:szCs w:val="24"/>
        </w:rPr>
        <w:t>Vi er godt i gang med samarbeidet, men mangler enda å få hjelpemiddelbasen oppe å gå, dette vil vi jobbe videre med. Nettside for bestilling av hjelpemidler er nå oppe, og vi vil jobbe med rutiner</w:t>
      </w:r>
      <w:r w:rsidR="007A75A3">
        <w:rPr>
          <w:rFonts w:ascii="Times New Roman" w:hAnsi="Times New Roman" w:cs="Times New Roman"/>
          <w:sz w:val="24"/>
          <w:szCs w:val="24"/>
        </w:rPr>
        <w:t xml:space="preserve"> for innkomne bestillinger derfra. </w:t>
      </w:r>
    </w:p>
    <w:p w14:paraId="1F0A6DA7" w14:textId="77777777" w:rsidR="0034132E" w:rsidRPr="001D1A17" w:rsidRDefault="0034132E" w:rsidP="00113694">
      <w:pPr>
        <w:spacing w:after="0"/>
        <w:rPr>
          <w:rFonts w:ascii="Times New Roman" w:hAnsi="Times New Roman" w:cs="Times New Roman"/>
          <w:b/>
          <w:sz w:val="24"/>
          <w:szCs w:val="24"/>
        </w:rPr>
      </w:pPr>
    </w:p>
    <w:p w14:paraId="6E1D596F" w14:textId="77777777" w:rsidR="003E67D8" w:rsidRDefault="004460BA" w:rsidP="00113694">
      <w:pPr>
        <w:spacing w:after="0"/>
        <w:rPr>
          <w:rFonts w:ascii="Times New Roman" w:hAnsi="Times New Roman" w:cs="Times New Roman"/>
          <w:b/>
          <w:sz w:val="28"/>
          <w:szCs w:val="28"/>
        </w:rPr>
      </w:pPr>
      <w:proofErr w:type="spellStart"/>
      <w:r w:rsidRPr="00157CD7">
        <w:rPr>
          <w:rFonts w:ascii="Times New Roman" w:hAnsi="Times New Roman" w:cs="Times New Roman"/>
          <w:b/>
          <w:sz w:val="28"/>
          <w:szCs w:val="28"/>
        </w:rPr>
        <w:t>Equass</w:t>
      </w:r>
      <w:proofErr w:type="spellEnd"/>
    </w:p>
    <w:p w14:paraId="61F2E4E3" w14:textId="33F11357" w:rsidR="00194773" w:rsidRDefault="007A75A3" w:rsidP="00113694">
      <w:pPr>
        <w:spacing w:after="0"/>
        <w:rPr>
          <w:rFonts w:ascii="Times New Roman" w:hAnsi="Times New Roman" w:cs="Times New Roman"/>
          <w:sz w:val="24"/>
          <w:szCs w:val="24"/>
        </w:rPr>
      </w:pPr>
      <w:r>
        <w:rPr>
          <w:rFonts w:ascii="Times New Roman" w:hAnsi="Times New Roman" w:cs="Times New Roman"/>
          <w:sz w:val="24"/>
          <w:szCs w:val="24"/>
        </w:rPr>
        <w:t xml:space="preserve">Vi skal </w:t>
      </w:r>
      <w:proofErr w:type="spellStart"/>
      <w:r>
        <w:rPr>
          <w:rFonts w:ascii="Times New Roman" w:hAnsi="Times New Roman" w:cs="Times New Roman"/>
          <w:sz w:val="24"/>
          <w:szCs w:val="24"/>
        </w:rPr>
        <w:t>resertifiseres</w:t>
      </w:r>
      <w:proofErr w:type="spellEnd"/>
      <w:r>
        <w:rPr>
          <w:rFonts w:ascii="Times New Roman" w:hAnsi="Times New Roman" w:cs="Times New Roman"/>
          <w:sz w:val="24"/>
          <w:szCs w:val="24"/>
        </w:rPr>
        <w:t xml:space="preserve"> høsten 2020. Vi vil jobbe med å forberede oss på denne sertifiseringen, dette er noe alle ansatte vil være involvert i, i ulik grad. </w:t>
      </w:r>
    </w:p>
    <w:p w14:paraId="427FBEAE" w14:textId="39C2FD64" w:rsidR="007A75A3" w:rsidRDefault="007A75A3" w:rsidP="00113694">
      <w:pPr>
        <w:spacing w:after="0"/>
        <w:rPr>
          <w:rFonts w:ascii="Times New Roman" w:hAnsi="Times New Roman" w:cs="Times New Roman"/>
          <w:sz w:val="24"/>
          <w:szCs w:val="24"/>
        </w:rPr>
      </w:pPr>
    </w:p>
    <w:p w14:paraId="087FB98D" w14:textId="77777777" w:rsidR="007A75A3" w:rsidRDefault="007A75A3" w:rsidP="00113694">
      <w:pPr>
        <w:spacing w:after="0"/>
        <w:rPr>
          <w:rFonts w:ascii="Times New Roman" w:hAnsi="Times New Roman" w:cs="Times New Roman"/>
          <w:b/>
          <w:sz w:val="28"/>
          <w:szCs w:val="28"/>
        </w:rPr>
      </w:pPr>
    </w:p>
    <w:p w14:paraId="3E43D42C" w14:textId="77777777" w:rsidR="005B528F" w:rsidRPr="00157CD7" w:rsidRDefault="00BE638E" w:rsidP="00696BED">
      <w:pPr>
        <w:pStyle w:val="Tittel"/>
      </w:pPr>
      <w:r w:rsidRPr="00157CD7">
        <w:t>Kompeta</w:t>
      </w:r>
      <w:r w:rsidR="00AB64F7">
        <w:t xml:space="preserve">nsehevingsplan for Selbu </w:t>
      </w:r>
      <w:r w:rsidR="00696BED">
        <w:t xml:space="preserve">Trykk </w:t>
      </w:r>
    </w:p>
    <w:p w14:paraId="4B2F718D" w14:textId="77777777" w:rsidR="00BE638E" w:rsidRPr="00DC759B" w:rsidRDefault="005B528F" w:rsidP="00113694">
      <w:pPr>
        <w:spacing w:after="0"/>
        <w:rPr>
          <w:rFonts w:ascii="Times New Roman" w:hAnsi="Times New Roman" w:cs="Times New Roman"/>
          <w:b/>
          <w:sz w:val="24"/>
          <w:szCs w:val="24"/>
        </w:rPr>
      </w:pPr>
      <w:r w:rsidRPr="00DC759B">
        <w:rPr>
          <w:rFonts w:ascii="Times New Roman" w:hAnsi="Times New Roman" w:cs="Times New Roman"/>
          <w:b/>
          <w:sz w:val="24"/>
          <w:szCs w:val="24"/>
        </w:rPr>
        <w:t>Opplæringspolitikk</w:t>
      </w:r>
    </w:p>
    <w:p w14:paraId="762418B1" w14:textId="77777777" w:rsidR="005B528F" w:rsidRPr="00157CD7" w:rsidRDefault="005B528F" w:rsidP="008B6C23">
      <w:pPr>
        <w:pStyle w:val="Listeavsnitt"/>
        <w:numPr>
          <w:ilvl w:val="0"/>
          <w:numId w:val="1"/>
        </w:numPr>
        <w:spacing w:after="0"/>
        <w:rPr>
          <w:rFonts w:ascii="Times New Roman" w:hAnsi="Times New Roman" w:cs="Times New Roman"/>
          <w:sz w:val="24"/>
          <w:szCs w:val="24"/>
        </w:rPr>
      </w:pPr>
      <w:r w:rsidRPr="00157CD7">
        <w:rPr>
          <w:rFonts w:ascii="Times New Roman" w:hAnsi="Times New Roman" w:cs="Times New Roman"/>
          <w:sz w:val="24"/>
          <w:szCs w:val="24"/>
        </w:rPr>
        <w:t>Vi verdsetter kompetanse høyt.</w:t>
      </w:r>
    </w:p>
    <w:p w14:paraId="61D442C6" w14:textId="77777777" w:rsidR="005B528F" w:rsidRPr="00157CD7" w:rsidRDefault="005B528F" w:rsidP="008B6C23">
      <w:pPr>
        <w:pStyle w:val="Listeavsnitt"/>
        <w:numPr>
          <w:ilvl w:val="0"/>
          <w:numId w:val="1"/>
        </w:numPr>
        <w:spacing w:after="0"/>
        <w:rPr>
          <w:rFonts w:ascii="Times New Roman" w:hAnsi="Times New Roman" w:cs="Times New Roman"/>
          <w:sz w:val="24"/>
          <w:szCs w:val="24"/>
        </w:rPr>
      </w:pPr>
      <w:r w:rsidRPr="00157CD7">
        <w:rPr>
          <w:rFonts w:ascii="Times New Roman" w:hAnsi="Times New Roman" w:cs="Times New Roman"/>
          <w:sz w:val="24"/>
          <w:szCs w:val="24"/>
        </w:rPr>
        <w:t>Vi ønsker at alle skal få muligheten til å utvikle sin faglige kompetanse.</w:t>
      </w:r>
    </w:p>
    <w:p w14:paraId="2712852A" w14:textId="77777777" w:rsidR="005B528F" w:rsidRPr="00157CD7" w:rsidRDefault="005B528F" w:rsidP="008B6C23">
      <w:pPr>
        <w:pStyle w:val="Listeavsnitt"/>
        <w:numPr>
          <w:ilvl w:val="0"/>
          <w:numId w:val="1"/>
        </w:numPr>
        <w:spacing w:after="0"/>
        <w:rPr>
          <w:rFonts w:ascii="Times New Roman" w:hAnsi="Times New Roman" w:cs="Times New Roman"/>
          <w:sz w:val="24"/>
          <w:szCs w:val="24"/>
        </w:rPr>
      </w:pPr>
      <w:r w:rsidRPr="00157CD7">
        <w:rPr>
          <w:rFonts w:ascii="Times New Roman" w:hAnsi="Times New Roman" w:cs="Times New Roman"/>
          <w:sz w:val="24"/>
          <w:szCs w:val="24"/>
        </w:rPr>
        <w:t>Vi s</w:t>
      </w:r>
      <w:r w:rsidR="00F84379" w:rsidRPr="00157CD7">
        <w:rPr>
          <w:rFonts w:ascii="Times New Roman" w:hAnsi="Times New Roman" w:cs="Times New Roman"/>
          <w:sz w:val="24"/>
          <w:szCs w:val="24"/>
        </w:rPr>
        <w:t xml:space="preserve">atser på intern opplæring der kompetansen allerede finnes i bedriften, og ekstern opplæring der vi ikke har </w:t>
      </w:r>
      <w:r w:rsidR="004E75AE">
        <w:rPr>
          <w:rFonts w:ascii="Times New Roman" w:hAnsi="Times New Roman" w:cs="Times New Roman"/>
          <w:sz w:val="24"/>
          <w:szCs w:val="24"/>
        </w:rPr>
        <w:t>den ønskede</w:t>
      </w:r>
      <w:r w:rsidR="00F84379" w:rsidRPr="00157CD7">
        <w:rPr>
          <w:rFonts w:ascii="Times New Roman" w:hAnsi="Times New Roman" w:cs="Times New Roman"/>
          <w:sz w:val="24"/>
          <w:szCs w:val="24"/>
        </w:rPr>
        <w:t xml:space="preserve"> kompetanse i bedriften.</w:t>
      </w:r>
    </w:p>
    <w:p w14:paraId="0C8B70EE" w14:textId="77777777" w:rsidR="00F84379" w:rsidRDefault="00F84379" w:rsidP="008B6C23">
      <w:pPr>
        <w:pStyle w:val="Listeavsnitt"/>
        <w:numPr>
          <w:ilvl w:val="0"/>
          <w:numId w:val="1"/>
        </w:numPr>
        <w:spacing w:after="0"/>
        <w:rPr>
          <w:rFonts w:ascii="Times New Roman" w:hAnsi="Times New Roman" w:cs="Times New Roman"/>
          <w:sz w:val="24"/>
          <w:szCs w:val="24"/>
        </w:rPr>
      </w:pPr>
      <w:r w:rsidRPr="00157CD7">
        <w:rPr>
          <w:rFonts w:ascii="Times New Roman" w:hAnsi="Times New Roman" w:cs="Times New Roman"/>
          <w:sz w:val="24"/>
          <w:szCs w:val="24"/>
        </w:rPr>
        <w:t>Vi bruker både felles opplæring og individuell opplæring alt etter som hvor mange som har behov for å øke kompetansen på det samme temaet.</w:t>
      </w:r>
    </w:p>
    <w:p w14:paraId="5C7817AD" w14:textId="77777777" w:rsidR="00157CD7" w:rsidRPr="00157CD7" w:rsidRDefault="00157CD7" w:rsidP="00157CD7">
      <w:pPr>
        <w:spacing w:after="0"/>
        <w:rPr>
          <w:rFonts w:ascii="Times New Roman" w:hAnsi="Times New Roman" w:cs="Times New Roman"/>
          <w:sz w:val="24"/>
          <w:szCs w:val="24"/>
        </w:rPr>
      </w:pPr>
    </w:p>
    <w:p w14:paraId="0631310D" w14:textId="77777777" w:rsidR="00CB4B3F" w:rsidRPr="00157CD7" w:rsidRDefault="00CB4B3F" w:rsidP="00113694">
      <w:pPr>
        <w:spacing w:after="0"/>
        <w:rPr>
          <w:rFonts w:ascii="Times New Roman" w:hAnsi="Times New Roman" w:cs="Times New Roman"/>
          <w:sz w:val="24"/>
          <w:szCs w:val="24"/>
        </w:rPr>
      </w:pPr>
      <w:r w:rsidRPr="00157CD7">
        <w:rPr>
          <w:rFonts w:ascii="Times New Roman" w:hAnsi="Times New Roman" w:cs="Times New Roman"/>
          <w:sz w:val="24"/>
          <w:szCs w:val="24"/>
        </w:rPr>
        <w:t>Vi ønsker at alle skal ha noe å str</w:t>
      </w:r>
      <w:r w:rsidR="004E75AE">
        <w:rPr>
          <w:rFonts w:ascii="Times New Roman" w:hAnsi="Times New Roman" w:cs="Times New Roman"/>
          <w:sz w:val="24"/>
          <w:szCs w:val="24"/>
        </w:rPr>
        <w:t xml:space="preserve">ekke seg etter, og utvikle seg. Derfor </w:t>
      </w:r>
      <w:r w:rsidRPr="00157CD7">
        <w:rPr>
          <w:rFonts w:ascii="Times New Roman" w:hAnsi="Times New Roman" w:cs="Times New Roman"/>
          <w:sz w:val="24"/>
          <w:szCs w:val="24"/>
        </w:rPr>
        <w:t>ønsker vi at alle skal få muligheten til å videreutdanne seg</w:t>
      </w:r>
      <w:r w:rsidR="004E75AE">
        <w:rPr>
          <w:rFonts w:ascii="Times New Roman" w:hAnsi="Times New Roman" w:cs="Times New Roman"/>
          <w:sz w:val="24"/>
          <w:szCs w:val="24"/>
        </w:rPr>
        <w:t>,</w:t>
      </w:r>
      <w:r w:rsidRPr="00157CD7">
        <w:rPr>
          <w:rFonts w:ascii="Times New Roman" w:hAnsi="Times New Roman" w:cs="Times New Roman"/>
          <w:sz w:val="24"/>
          <w:szCs w:val="24"/>
        </w:rPr>
        <w:t xml:space="preserve"> eller dra på aktuelle kurs om de ønsker det. Dette må også tilpasses bedriftens behov for kompetanse.</w:t>
      </w:r>
      <w:r w:rsidR="00F46F3E" w:rsidRPr="00157CD7">
        <w:rPr>
          <w:rFonts w:ascii="Times New Roman" w:hAnsi="Times New Roman" w:cs="Times New Roman"/>
          <w:sz w:val="24"/>
          <w:szCs w:val="24"/>
        </w:rPr>
        <w:t xml:space="preserve"> Kompetansehevingstiltak er et tema på medarbeiders</w:t>
      </w:r>
      <w:r w:rsidR="005E0C85">
        <w:rPr>
          <w:rFonts w:ascii="Times New Roman" w:hAnsi="Times New Roman" w:cs="Times New Roman"/>
          <w:sz w:val="24"/>
          <w:szCs w:val="24"/>
        </w:rPr>
        <w:t>amtalen som gjennomføres årlig.</w:t>
      </w:r>
    </w:p>
    <w:p w14:paraId="28337419" w14:textId="77777777" w:rsidR="00CB4B3F" w:rsidRPr="00157CD7" w:rsidRDefault="00AA183C" w:rsidP="00113694">
      <w:pPr>
        <w:spacing w:after="0"/>
        <w:rPr>
          <w:rFonts w:ascii="Times New Roman" w:hAnsi="Times New Roman" w:cs="Times New Roman"/>
          <w:sz w:val="24"/>
          <w:szCs w:val="24"/>
        </w:rPr>
      </w:pPr>
      <w:r>
        <w:rPr>
          <w:rFonts w:ascii="Times New Roman" w:hAnsi="Times New Roman" w:cs="Times New Roman"/>
          <w:sz w:val="24"/>
          <w:szCs w:val="24"/>
        </w:rPr>
        <w:t>Nyansatte få</w:t>
      </w:r>
      <w:r w:rsidR="00CB4B3F" w:rsidRPr="00157CD7">
        <w:rPr>
          <w:rFonts w:ascii="Times New Roman" w:hAnsi="Times New Roman" w:cs="Times New Roman"/>
          <w:sz w:val="24"/>
          <w:szCs w:val="24"/>
        </w:rPr>
        <w:t>r intern opplæring av de som jobber med samme fagfelt. Men det er muligheter for ekstern opplæring i emner vi ikke har kompetanse på i bedriften.</w:t>
      </w:r>
    </w:p>
    <w:p w14:paraId="58F9BBA5" w14:textId="77777777" w:rsidR="00CB4B3F" w:rsidRPr="00157CD7" w:rsidRDefault="00CB4B3F" w:rsidP="00113694">
      <w:pPr>
        <w:spacing w:after="0"/>
        <w:rPr>
          <w:rFonts w:ascii="Times New Roman" w:hAnsi="Times New Roman" w:cs="Times New Roman"/>
          <w:sz w:val="24"/>
          <w:szCs w:val="24"/>
        </w:rPr>
      </w:pPr>
    </w:p>
    <w:p w14:paraId="7FA09D9A" w14:textId="084A9535" w:rsidR="00CB4B3F" w:rsidRDefault="00A254E5" w:rsidP="00113694">
      <w:pPr>
        <w:spacing w:after="0"/>
        <w:rPr>
          <w:rFonts w:ascii="Times New Roman" w:hAnsi="Times New Roman" w:cs="Times New Roman"/>
          <w:b/>
          <w:sz w:val="28"/>
          <w:szCs w:val="28"/>
        </w:rPr>
      </w:pPr>
      <w:proofErr w:type="gramStart"/>
      <w:r>
        <w:rPr>
          <w:rFonts w:ascii="Times New Roman" w:hAnsi="Times New Roman" w:cs="Times New Roman"/>
          <w:b/>
          <w:sz w:val="28"/>
          <w:szCs w:val="28"/>
        </w:rPr>
        <w:t>Kompetansehevingstiltak  i</w:t>
      </w:r>
      <w:proofErr w:type="gramEnd"/>
      <w:r>
        <w:rPr>
          <w:rFonts w:ascii="Times New Roman" w:hAnsi="Times New Roman" w:cs="Times New Roman"/>
          <w:b/>
          <w:sz w:val="28"/>
          <w:szCs w:val="28"/>
        </w:rPr>
        <w:t xml:space="preserve">  20</w:t>
      </w:r>
      <w:r w:rsidR="007A75A3">
        <w:rPr>
          <w:rFonts w:ascii="Times New Roman" w:hAnsi="Times New Roman" w:cs="Times New Roman"/>
          <w:b/>
          <w:sz w:val="28"/>
          <w:szCs w:val="28"/>
        </w:rPr>
        <w:t>20</w:t>
      </w:r>
    </w:p>
    <w:p w14:paraId="4FCB1607" w14:textId="77777777" w:rsidR="0089096D" w:rsidRPr="00157CD7" w:rsidRDefault="0089096D" w:rsidP="00113694">
      <w:pPr>
        <w:spacing w:after="0"/>
        <w:rPr>
          <w:rFonts w:ascii="Times New Roman" w:hAnsi="Times New Roman" w:cs="Times New Roman"/>
          <w:b/>
          <w:sz w:val="28"/>
          <w:szCs w:val="28"/>
        </w:rPr>
      </w:pPr>
    </w:p>
    <w:p w14:paraId="3D18F8C3" w14:textId="77777777" w:rsidR="00E270D1" w:rsidRDefault="000A6ACC" w:rsidP="00E32D7A">
      <w:pPr>
        <w:spacing w:after="0"/>
        <w:rPr>
          <w:rFonts w:ascii="Times New Roman" w:hAnsi="Times New Roman" w:cs="Times New Roman"/>
          <w:sz w:val="24"/>
          <w:szCs w:val="24"/>
        </w:rPr>
      </w:pPr>
      <w:r>
        <w:rPr>
          <w:rFonts w:ascii="Times New Roman" w:hAnsi="Times New Roman" w:cs="Times New Roman"/>
          <w:sz w:val="24"/>
          <w:szCs w:val="24"/>
        </w:rPr>
        <w:t xml:space="preserve">Vi har </w:t>
      </w:r>
      <w:r w:rsidR="003B3120">
        <w:rPr>
          <w:rFonts w:ascii="Times New Roman" w:hAnsi="Times New Roman" w:cs="Times New Roman"/>
          <w:sz w:val="24"/>
          <w:szCs w:val="24"/>
        </w:rPr>
        <w:t xml:space="preserve">gjennomgått den kompetansen vi har i </w:t>
      </w:r>
      <w:r w:rsidR="00D70A1E">
        <w:rPr>
          <w:rFonts w:ascii="Times New Roman" w:hAnsi="Times New Roman" w:cs="Times New Roman"/>
          <w:sz w:val="24"/>
          <w:szCs w:val="24"/>
        </w:rPr>
        <w:t>bedriften, o</w:t>
      </w:r>
      <w:r w:rsidR="006704D5">
        <w:rPr>
          <w:rFonts w:ascii="Times New Roman" w:hAnsi="Times New Roman" w:cs="Times New Roman"/>
          <w:sz w:val="24"/>
          <w:szCs w:val="24"/>
        </w:rPr>
        <w:t>g mener den er god</w:t>
      </w:r>
      <w:r w:rsidR="00D70A1E">
        <w:rPr>
          <w:rFonts w:ascii="Times New Roman" w:hAnsi="Times New Roman" w:cs="Times New Roman"/>
          <w:sz w:val="24"/>
          <w:szCs w:val="24"/>
        </w:rPr>
        <w:t xml:space="preserve">. Når det er sagt, så betyr ikke dette at vi ikke ser etter nye måter å øke kompetansen vår på. </w:t>
      </w:r>
      <w:r w:rsidR="00147D1E">
        <w:rPr>
          <w:rFonts w:ascii="Times New Roman" w:hAnsi="Times New Roman" w:cs="Times New Roman"/>
          <w:sz w:val="24"/>
          <w:szCs w:val="24"/>
        </w:rPr>
        <w:t xml:space="preserve">Om det er kurs, seminarer eller videreutdanning som vi mener er hensiktsmessig for at vi skal bli bedre i det vi gjør, vil vi benytte oss av det.  </w:t>
      </w:r>
    </w:p>
    <w:p w14:paraId="020C321A" w14:textId="77777777" w:rsidR="00860F14" w:rsidRDefault="00860F14" w:rsidP="00E32D7A">
      <w:pPr>
        <w:spacing w:after="0"/>
        <w:rPr>
          <w:rFonts w:ascii="Times New Roman" w:hAnsi="Times New Roman" w:cs="Times New Roman"/>
          <w:sz w:val="24"/>
          <w:szCs w:val="24"/>
        </w:rPr>
      </w:pPr>
    </w:p>
    <w:p w14:paraId="41D4EA95" w14:textId="7A1D1396" w:rsidR="00532482" w:rsidRPr="007A75A3" w:rsidRDefault="00532482" w:rsidP="007A75A3">
      <w:pPr>
        <w:pStyle w:val="Listeavsnitt"/>
        <w:numPr>
          <w:ilvl w:val="0"/>
          <w:numId w:val="37"/>
        </w:numPr>
        <w:spacing w:after="0"/>
        <w:rPr>
          <w:rFonts w:ascii="Times New Roman" w:hAnsi="Times New Roman" w:cs="Times New Roman"/>
          <w:sz w:val="24"/>
          <w:szCs w:val="24"/>
        </w:rPr>
      </w:pPr>
      <w:r w:rsidRPr="00532482">
        <w:rPr>
          <w:rFonts w:ascii="Times New Roman" w:hAnsi="Times New Roman" w:cs="Times New Roman"/>
          <w:sz w:val="24"/>
          <w:szCs w:val="24"/>
        </w:rPr>
        <w:t>Grafikerne skal besøke alle sine leverandører for å øke sin kompetanse på produktene vi bruker.</w:t>
      </w:r>
    </w:p>
    <w:p w14:paraId="6F5D3F82" w14:textId="02D09FE1" w:rsidR="007A75A3" w:rsidRPr="007A75A3" w:rsidRDefault="00532482" w:rsidP="007A75A3">
      <w:pPr>
        <w:pStyle w:val="Listeavsnitt"/>
        <w:numPr>
          <w:ilvl w:val="0"/>
          <w:numId w:val="37"/>
        </w:numPr>
        <w:spacing w:after="0"/>
        <w:rPr>
          <w:rFonts w:ascii="Times New Roman" w:hAnsi="Times New Roman" w:cs="Times New Roman"/>
          <w:sz w:val="24"/>
          <w:szCs w:val="24"/>
        </w:rPr>
      </w:pPr>
      <w:r>
        <w:rPr>
          <w:rFonts w:ascii="Times New Roman" w:hAnsi="Times New Roman" w:cs="Times New Roman"/>
          <w:sz w:val="24"/>
          <w:szCs w:val="24"/>
        </w:rPr>
        <w:t>Arbeidsmarked har som mål å dra på et fagseminar.</w:t>
      </w:r>
    </w:p>
    <w:p w14:paraId="23A3F0A7" w14:textId="4071D671" w:rsidR="00532482" w:rsidRDefault="00532482" w:rsidP="007A75A3">
      <w:pPr>
        <w:pStyle w:val="Listeavsnitt"/>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Anne Grete og Pia skal på årsmøtet </w:t>
      </w:r>
      <w:r w:rsidR="005176A5">
        <w:rPr>
          <w:rFonts w:ascii="Times New Roman" w:hAnsi="Times New Roman" w:cs="Times New Roman"/>
          <w:sz w:val="24"/>
          <w:szCs w:val="24"/>
        </w:rPr>
        <w:t xml:space="preserve">til ASVL Midt Norge </w:t>
      </w:r>
      <w:r w:rsidR="007A75A3">
        <w:rPr>
          <w:rFonts w:ascii="Times New Roman" w:hAnsi="Times New Roman" w:cs="Times New Roman"/>
          <w:sz w:val="24"/>
          <w:szCs w:val="24"/>
        </w:rPr>
        <w:t>i Kristiansund</w:t>
      </w:r>
    </w:p>
    <w:p w14:paraId="6353EF3D" w14:textId="77777777" w:rsidR="00376395" w:rsidRPr="00532482" w:rsidRDefault="00376395" w:rsidP="00532482">
      <w:pPr>
        <w:pStyle w:val="Listeavsnitt"/>
        <w:numPr>
          <w:ilvl w:val="0"/>
          <w:numId w:val="37"/>
        </w:numPr>
        <w:spacing w:after="0"/>
        <w:rPr>
          <w:rFonts w:ascii="Times New Roman" w:hAnsi="Times New Roman" w:cs="Times New Roman"/>
          <w:sz w:val="24"/>
          <w:szCs w:val="24"/>
        </w:rPr>
      </w:pPr>
      <w:r>
        <w:rPr>
          <w:rFonts w:ascii="Times New Roman" w:hAnsi="Times New Roman" w:cs="Times New Roman"/>
          <w:sz w:val="24"/>
          <w:szCs w:val="24"/>
        </w:rPr>
        <w:t>Alle ansatte skal hente inspirasjon og kunnskap fra fagmiljø og andre bedrifter.</w:t>
      </w:r>
    </w:p>
    <w:p w14:paraId="260DD652" w14:textId="77777777" w:rsidR="00532482" w:rsidRDefault="00532482" w:rsidP="00E32D7A">
      <w:pPr>
        <w:spacing w:after="0"/>
        <w:rPr>
          <w:rFonts w:ascii="Times New Roman" w:hAnsi="Times New Roman" w:cs="Times New Roman"/>
          <w:sz w:val="24"/>
          <w:szCs w:val="24"/>
        </w:rPr>
      </w:pPr>
    </w:p>
    <w:p w14:paraId="7BE3D57D" w14:textId="54BA7C56" w:rsidR="000B046E" w:rsidRPr="000B046E" w:rsidRDefault="00AC6EAB" w:rsidP="000B046E">
      <w:pPr>
        <w:spacing w:after="0" w:line="240" w:lineRule="auto"/>
        <w:rPr>
          <w:rFonts w:ascii="Times New Roman" w:hAnsi="Times New Roman" w:cs="Times New Roman"/>
          <w:b/>
          <w:sz w:val="24"/>
          <w:szCs w:val="24"/>
        </w:rPr>
      </w:pPr>
      <w:r>
        <w:rPr>
          <w:rFonts w:ascii="Times New Roman" w:hAnsi="Times New Roman" w:cs="Times New Roman"/>
          <w:b/>
          <w:sz w:val="24"/>
          <w:szCs w:val="24"/>
        </w:rPr>
        <w:t>Kompetanseutvikling 20</w:t>
      </w:r>
      <w:r w:rsidR="007A75A3">
        <w:rPr>
          <w:rFonts w:ascii="Times New Roman" w:hAnsi="Times New Roman" w:cs="Times New Roman"/>
          <w:b/>
          <w:sz w:val="24"/>
          <w:szCs w:val="24"/>
        </w:rPr>
        <w:t>20</w:t>
      </w:r>
    </w:p>
    <w:p w14:paraId="6E82041C" w14:textId="77777777" w:rsidR="000B046E" w:rsidRDefault="000B046E" w:rsidP="00E32D7A">
      <w:pPr>
        <w:spacing w:after="0"/>
        <w:rPr>
          <w:rFonts w:ascii="Times New Roman" w:hAnsi="Times New Roman" w:cs="Times New Roman"/>
          <w:sz w:val="24"/>
          <w:szCs w:val="24"/>
        </w:rPr>
      </w:pPr>
    </w:p>
    <w:p w14:paraId="0CE48F00" w14:textId="77777777" w:rsidR="00557AB9" w:rsidRDefault="00147D1E" w:rsidP="00E32D7A">
      <w:pPr>
        <w:spacing w:after="0"/>
        <w:rPr>
          <w:rFonts w:ascii="Times New Roman" w:hAnsi="Times New Roman" w:cs="Times New Roman"/>
          <w:sz w:val="24"/>
          <w:szCs w:val="24"/>
        </w:rPr>
      </w:pPr>
      <w:r>
        <w:rPr>
          <w:rFonts w:ascii="Times New Roman" w:hAnsi="Times New Roman" w:cs="Times New Roman"/>
          <w:sz w:val="24"/>
          <w:szCs w:val="24"/>
        </w:rPr>
        <w:t xml:space="preserve">Vi ønsker å bli </w:t>
      </w:r>
      <w:r w:rsidR="005176A5">
        <w:rPr>
          <w:rFonts w:ascii="Times New Roman" w:hAnsi="Times New Roman" w:cs="Times New Roman"/>
          <w:sz w:val="24"/>
          <w:szCs w:val="24"/>
        </w:rPr>
        <w:t xml:space="preserve">enda </w:t>
      </w:r>
      <w:r>
        <w:rPr>
          <w:rFonts w:ascii="Times New Roman" w:hAnsi="Times New Roman" w:cs="Times New Roman"/>
          <w:sz w:val="24"/>
          <w:szCs w:val="24"/>
        </w:rPr>
        <w:t>flinkere til å dra veksler på den kompetansen som allerede er i bedriften. Kompetanseutveksling vil være med på at vi gjør hverandre gode</w:t>
      </w:r>
      <w:r w:rsidR="00015FAB">
        <w:rPr>
          <w:rFonts w:ascii="Times New Roman" w:hAnsi="Times New Roman" w:cs="Times New Roman"/>
          <w:sz w:val="24"/>
          <w:szCs w:val="24"/>
        </w:rPr>
        <w:t xml:space="preserve"> i det arbeidet vi gjør. </w:t>
      </w:r>
    </w:p>
    <w:p w14:paraId="4304261A" w14:textId="7BF07A9F" w:rsidR="00A43BF2" w:rsidRDefault="00A43BF2" w:rsidP="00113694">
      <w:pPr>
        <w:spacing w:after="0"/>
        <w:rPr>
          <w:rFonts w:ascii="Times New Roman" w:hAnsi="Times New Roman" w:cs="Times New Roman"/>
          <w:sz w:val="24"/>
          <w:szCs w:val="24"/>
        </w:rPr>
      </w:pPr>
    </w:p>
    <w:p w14:paraId="11369827" w14:textId="7A745314" w:rsidR="009F7B6B" w:rsidRDefault="009F7B6B" w:rsidP="00113694">
      <w:pPr>
        <w:spacing w:after="0"/>
        <w:rPr>
          <w:rFonts w:ascii="Times New Roman" w:hAnsi="Times New Roman" w:cs="Times New Roman"/>
          <w:sz w:val="24"/>
          <w:szCs w:val="24"/>
        </w:rPr>
      </w:pPr>
      <w:r w:rsidRPr="00157CD7">
        <w:rPr>
          <w:rFonts w:ascii="Times New Roman" w:hAnsi="Times New Roman" w:cs="Times New Roman"/>
          <w:sz w:val="24"/>
          <w:szCs w:val="24"/>
        </w:rPr>
        <w:t>Vår metode for å verifisere at det ønskede resultatet av vår</w:t>
      </w:r>
      <w:r w:rsidR="0034516E">
        <w:rPr>
          <w:rFonts w:ascii="Times New Roman" w:hAnsi="Times New Roman" w:cs="Times New Roman"/>
          <w:sz w:val="24"/>
          <w:szCs w:val="24"/>
        </w:rPr>
        <w:t>e</w:t>
      </w:r>
      <w:r w:rsidRPr="00157CD7">
        <w:rPr>
          <w:rFonts w:ascii="Times New Roman" w:hAnsi="Times New Roman" w:cs="Times New Roman"/>
          <w:sz w:val="24"/>
          <w:szCs w:val="24"/>
        </w:rPr>
        <w:t xml:space="preserve"> kompetansehevingstiltak er at dette er</w:t>
      </w:r>
      <w:r w:rsidR="004E75AE">
        <w:rPr>
          <w:rFonts w:ascii="Times New Roman" w:hAnsi="Times New Roman" w:cs="Times New Roman"/>
          <w:sz w:val="24"/>
          <w:szCs w:val="24"/>
        </w:rPr>
        <w:t xml:space="preserve"> et tema på medarbeidersamtalen. Dette gjelder b</w:t>
      </w:r>
      <w:r w:rsidRPr="00157CD7">
        <w:rPr>
          <w:rFonts w:ascii="Times New Roman" w:hAnsi="Times New Roman" w:cs="Times New Roman"/>
          <w:sz w:val="24"/>
          <w:szCs w:val="24"/>
        </w:rPr>
        <w:t xml:space="preserve">åde ønsker for </w:t>
      </w:r>
      <w:r w:rsidR="00E06F95" w:rsidRPr="00157CD7">
        <w:rPr>
          <w:rFonts w:ascii="Times New Roman" w:hAnsi="Times New Roman" w:cs="Times New Roman"/>
          <w:sz w:val="24"/>
          <w:szCs w:val="24"/>
        </w:rPr>
        <w:t>fre</w:t>
      </w:r>
      <w:r w:rsidR="00E3771F" w:rsidRPr="00157CD7">
        <w:rPr>
          <w:rFonts w:ascii="Times New Roman" w:hAnsi="Times New Roman" w:cs="Times New Roman"/>
          <w:sz w:val="24"/>
          <w:szCs w:val="24"/>
        </w:rPr>
        <w:t>mtidige kompetansehevingstiltak</w:t>
      </w:r>
      <w:r w:rsidR="00E06F95" w:rsidRPr="00157CD7">
        <w:rPr>
          <w:rFonts w:ascii="Times New Roman" w:hAnsi="Times New Roman" w:cs="Times New Roman"/>
          <w:sz w:val="24"/>
          <w:szCs w:val="24"/>
        </w:rPr>
        <w:t xml:space="preserve"> og gjennomgang av</w:t>
      </w:r>
      <w:r w:rsidR="004E75AE">
        <w:rPr>
          <w:rFonts w:ascii="Times New Roman" w:hAnsi="Times New Roman" w:cs="Times New Roman"/>
          <w:sz w:val="24"/>
          <w:szCs w:val="24"/>
        </w:rPr>
        <w:t xml:space="preserve"> allerede</w:t>
      </w:r>
      <w:r w:rsidR="00E06F95" w:rsidRPr="00157CD7">
        <w:rPr>
          <w:rFonts w:ascii="Times New Roman" w:hAnsi="Times New Roman" w:cs="Times New Roman"/>
          <w:sz w:val="24"/>
          <w:szCs w:val="24"/>
        </w:rPr>
        <w:t xml:space="preserve"> gjennomført kompetansehevingstiltak.</w:t>
      </w:r>
    </w:p>
    <w:p w14:paraId="5BA42425" w14:textId="430B965A" w:rsidR="00936088" w:rsidRDefault="00936088" w:rsidP="00113694">
      <w:pPr>
        <w:spacing w:after="0"/>
        <w:rPr>
          <w:rFonts w:ascii="Times New Roman" w:hAnsi="Times New Roman" w:cs="Times New Roman"/>
          <w:sz w:val="24"/>
          <w:szCs w:val="24"/>
        </w:rPr>
      </w:pPr>
    </w:p>
    <w:p w14:paraId="2E93DEA7" w14:textId="77777777" w:rsidR="00936088" w:rsidRPr="00157CD7" w:rsidRDefault="00936088" w:rsidP="00113694">
      <w:pPr>
        <w:spacing w:after="0"/>
        <w:rPr>
          <w:rFonts w:ascii="Times New Roman" w:hAnsi="Times New Roman" w:cs="Times New Roman"/>
          <w:sz w:val="24"/>
          <w:szCs w:val="24"/>
        </w:rPr>
      </w:pPr>
    </w:p>
    <w:p w14:paraId="7677C870" w14:textId="77777777" w:rsidR="00B70BEC" w:rsidRDefault="00B70BEC" w:rsidP="00113694">
      <w:pPr>
        <w:spacing w:after="0"/>
        <w:rPr>
          <w:rFonts w:ascii="Times New Roman" w:hAnsi="Times New Roman" w:cs="Times New Roman"/>
          <w:b/>
          <w:sz w:val="28"/>
          <w:szCs w:val="28"/>
        </w:rPr>
      </w:pPr>
    </w:p>
    <w:p w14:paraId="6C515A56" w14:textId="77777777" w:rsidR="00D3374A" w:rsidRDefault="00D3374A" w:rsidP="00113694">
      <w:pPr>
        <w:spacing w:after="0"/>
        <w:rPr>
          <w:rFonts w:ascii="Times New Roman" w:hAnsi="Times New Roman" w:cs="Times New Roman"/>
          <w:b/>
          <w:sz w:val="28"/>
          <w:szCs w:val="28"/>
        </w:rPr>
      </w:pPr>
    </w:p>
    <w:p w14:paraId="08037395" w14:textId="77777777" w:rsidR="00D3374A" w:rsidRDefault="00D3374A" w:rsidP="00113694">
      <w:pPr>
        <w:spacing w:after="0"/>
        <w:rPr>
          <w:rFonts w:ascii="Times New Roman" w:hAnsi="Times New Roman" w:cs="Times New Roman"/>
          <w:b/>
          <w:sz w:val="28"/>
          <w:szCs w:val="28"/>
        </w:rPr>
      </w:pPr>
    </w:p>
    <w:p w14:paraId="0775C29F" w14:textId="77777777" w:rsidR="00231E79" w:rsidRDefault="00231E79" w:rsidP="00113694">
      <w:pPr>
        <w:spacing w:after="0"/>
        <w:rPr>
          <w:rFonts w:ascii="Times New Roman" w:hAnsi="Times New Roman" w:cs="Times New Roman"/>
          <w:b/>
          <w:sz w:val="28"/>
          <w:szCs w:val="28"/>
        </w:rPr>
      </w:pPr>
    </w:p>
    <w:p w14:paraId="4BB7F6AC" w14:textId="6A3C8D1B" w:rsidR="00231E79" w:rsidRDefault="00231E79" w:rsidP="00113694">
      <w:pPr>
        <w:spacing w:after="0"/>
        <w:rPr>
          <w:rFonts w:ascii="Times New Roman" w:hAnsi="Times New Roman" w:cs="Times New Roman"/>
          <w:b/>
          <w:sz w:val="28"/>
          <w:szCs w:val="28"/>
        </w:rPr>
      </w:pPr>
    </w:p>
    <w:p w14:paraId="2FFE3FC4" w14:textId="47E11ED0" w:rsidR="007A75A3" w:rsidRDefault="007A75A3" w:rsidP="00113694">
      <w:pPr>
        <w:spacing w:after="0"/>
        <w:rPr>
          <w:rFonts w:ascii="Times New Roman" w:hAnsi="Times New Roman" w:cs="Times New Roman"/>
          <w:b/>
          <w:sz w:val="28"/>
          <w:szCs w:val="28"/>
        </w:rPr>
      </w:pPr>
    </w:p>
    <w:p w14:paraId="2267FEE3" w14:textId="77777777" w:rsidR="007A75A3" w:rsidRDefault="007A75A3" w:rsidP="00113694">
      <w:pPr>
        <w:spacing w:after="0"/>
        <w:rPr>
          <w:rFonts w:ascii="Times New Roman" w:hAnsi="Times New Roman" w:cs="Times New Roman"/>
          <w:b/>
          <w:sz w:val="28"/>
          <w:szCs w:val="28"/>
        </w:rPr>
      </w:pPr>
    </w:p>
    <w:p w14:paraId="6B7F0511" w14:textId="77777777" w:rsidR="00E06F95" w:rsidRDefault="00E06F95" w:rsidP="00696BED">
      <w:pPr>
        <w:pStyle w:val="Tittel"/>
      </w:pPr>
      <w:r w:rsidRPr="00157CD7">
        <w:lastRenderedPageBreak/>
        <w:t>Stillingsbeskrivelser for de av våre ansatte som er</w:t>
      </w:r>
      <w:r w:rsidR="00376395">
        <w:t xml:space="preserve"> mest</w:t>
      </w:r>
      <w:r w:rsidRPr="00157CD7">
        <w:t xml:space="preserve"> involvert i tjenesteleveringen.</w:t>
      </w:r>
    </w:p>
    <w:p w14:paraId="02F23C30" w14:textId="77777777" w:rsidR="00DE141F" w:rsidRPr="00157CD7" w:rsidRDefault="00DE141F" w:rsidP="00DE141F">
      <w:pPr>
        <w:spacing w:after="0"/>
        <w:rPr>
          <w:rFonts w:ascii="Times New Roman" w:hAnsi="Times New Roman" w:cs="Times New Roman"/>
          <w:b/>
          <w:sz w:val="24"/>
          <w:szCs w:val="24"/>
        </w:rPr>
      </w:pPr>
      <w:r>
        <w:rPr>
          <w:rFonts w:ascii="Times New Roman" w:hAnsi="Times New Roman" w:cs="Times New Roman"/>
          <w:b/>
          <w:sz w:val="24"/>
          <w:szCs w:val="24"/>
        </w:rPr>
        <w:t>Morten Dahlø</w:t>
      </w:r>
      <w:r w:rsidRPr="00157CD7">
        <w:rPr>
          <w:rFonts w:ascii="Times New Roman" w:hAnsi="Times New Roman" w:cs="Times New Roman"/>
          <w:b/>
          <w:sz w:val="24"/>
          <w:szCs w:val="24"/>
        </w:rPr>
        <w:t xml:space="preserve"> - Daglig leder:</w:t>
      </w:r>
    </w:p>
    <w:p w14:paraId="21FBBD34" w14:textId="77777777" w:rsidR="00DE141F" w:rsidRPr="00157CD7" w:rsidRDefault="00DE141F" w:rsidP="00DE141F">
      <w:pPr>
        <w:spacing w:after="0"/>
        <w:rPr>
          <w:rFonts w:ascii="Times New Roman" w:hAnsi="Times New Roman" w:cs="Times New Roman"/>
          <w:sz w:val="24"/>
          <w:szCs w:val="24"/>
        </w:rPr>
      </w:pPr>
      <w:r w:rsidRPr="00157CD7">
        <w:rPr>
          <w:rFonts w:ascii="Times New Roman" w:hAnsi="Times New Roman" w:cs="Times New Roman"/>
          <w:sz w:val="24"/>
          <w:szCs w:val="24"/>
        </w:rPr>
        <w:t>Daglig leder har det administrative ansvaret i bedriften.</w:t>
      </w:r>
    </w:p>
    <w:p w14:paraId="51963D79" w14:textId="77777777" w:rsidR="00DE141F" w:rsidRPr="00157CD7" w:rsidRDefault="00DE141F" w:rsidP="00DE141F">
      <w:pPr>
        <w:spacing w:after="0"/>
        <w:rPr>
          <w:rFonts w:ascii="Times New Roman" w:hAnsi="Times New Roman" w:cs="Times New Roman"/>
          <w:sz w:val="24"/>
          <w:szCs w:val="24"/>
        </w:rPr>
      </w:pPr>
      <w:r w:rsidRPr="00157CD7">
        <w:rPr>
          <w:rFonts w:ascii="Times New Roman" w:hAnsi="Times New Roman" w:cs="Times New Roman"/>
          <w:sz w:val="24"/>
          <w:szCs w:val="24"/>
        </w:rPr>
        <w:t>Arbeidsoppgaver:</w:t>
      </w:r>
    </w:p>
    <w:p w14:paraId="0BC123AD" w14:textId="77777777" w:rsidR="00DE141F" w:rsidRPr="00157CD7" w:rsidRDefault="00DE141F" w:rsidP="00DE141F">
      <w:pPr>
        <w:pStyle w:val="Listeavsnitt"/>
        <w:numPr>
          <w:ilvl w:val="0"/>
          <w:numId w:val="3"/>
        </w:numPr>
        <w:spacing w:after="0"/>
        <w:rPr>
          <w:rFonts w:ascii="Times New Roman" w:hAnsi="Times New Roman" w:cs="Times New Roman"/>
          <w:sz w:val="24"/>
          <w:szCs w:val="24"/>
        </w:rPr>
      </w:pPr>
      <w:r w:rsidRPr="00157CD7">
        <w:rPr>
          <w:rFonts w:ascii="Times New Roman" w:hAnsi="Times New Roman" w:cs="Times New Roman"/>
          <w:sz w:val="24"/>
          <w:szCs w:val="24"/>
        </w:rPr>
        <w:t>Daglig ansvar for både trykkerivirksomheten og arbeidsmarkedstiltakene.</w:t>
      </w:r>
    </w:p>
    <w:p w14:paraId="0B8259BA" w14:textId="77777777" w:rsidR="00DE141F" w:rsidRPr="00157CD7" w:rsidRDefault="0024382F" w:rsidP="00DE141F">
      <w:pPr>
        <w:pStyle w:val="Listeavsnitt"/>
        <w:numPr>
          <w:ilvl w:val="0"/>
          <w:numId w:val="3"/>
        </w:numPr>
        <w:spacing w:after="0"/>
        <w:rPr>
          <w:rFonts w:ascii="Times New Roman" w:hAnsi="Times New Roman" w:cs="Times New Roman"/>
          <w:sz w:val="24"/>
          <w:szCs w:val="24"/>
        </w:rPr>
      </w:pPr>
      <w:r>
        <w:rPr>
          <w:rFonts w:ascii="Times New Roman" w:hAnsi="Times New Roman" w:cs="Times New Roman"/>
          <w:sz w:val="24"/>
          <w:szCs w:val="24"/>
        </w:rPr>
        <w:t>Ansvar for tiltakene VTA og AFT</w:t>
      </w:r>
      <w:r w:rsidR="00DE141F">
        <w:rPr>
          <w:rFonts w:ascii="Times New Roman" w:hAnsi="Times New Roman" w:cs="Times New Roman"/>
          <w:sz w:val="24"/>
          <w:szCs w:val="24"/>
        </w:rPr>
        <w:t>.</w:t>
      </w:r>
    </w:p>
    <w:p w14:paraId="22B8D8B0" w14:textId="77777777" w:rsidR="00DE141F" w:rsidRPr="00157CD7" w:rsidRDefault="00DE141F" w:rsidP="00DE141F">
      <w:pPr>
        <w:pStyle w:val="Listeavsnitt"/>
        <w:numPr>
          <w:ilvl w:val="0"/>
          <w:numId w:val="3"/>
        </w:numPr>
        <w:spacing w:after="0"/>
        <w:rPr>
          <w:rFonts w:ascii="Times New Roman" w:hAnsi="Times New Roman" w:cs="Times New Roman"/>
          <w:sz w:val="24"/>
          <w:szCs w:val="24"/>
        </w:rPr>
      </w:pPr>
      <w:r w:rsidRPr="00157CD7">
        <w:rPr>
          <w:rFonts w:ascii="Times New Roman" w:hAnsi="Times New Roman" w:cs="Times New Roman"/>
          <w:sz w:val="24"/>
          <w:szCs w:val="24"/>
        </w:rPr>
        <w:t>Kontroll med ordretilgang</w:t>
      </w:r>
      <w:r>
        <w:rPr>
          <w:rFonts w:ascii="Times New Roman" w:hAnsi="Times New Roman" w:cs="Times New Roman"/>
          <w:sz w:val="24"/>
          <w:szCs w:val="24"/>
        </w:rPr>
        <w:t>.</w:t>
      </w:r>
    </w:p>
    <w:p w14:paraId="285DA08B" w14:textId="77777777" w:rsidR="00DE141F" w:rsidRPr="00157CD7" w:rsidRDefault="00DE141F" w:rsidP="00DE141F">
      <w:pPr>
        <w:pStyle w:val="Listeavsnitt"/>
        <w:numPr>
          <w:ilvl w:val="0"/>
          <w:numId w:val="3"/>
        </w:numPr>
        <w:spacing w:after="0"/>
        <w:rPr>
          <w:rFonts w:ascii="Times New Roman" w:hAnsi="Times New Roman" w:cs="Times New Roman"/>
          <w:sz w:val="24"/>
          <w:szCs w:val="24"/>
        </w:rPr>
      </w:pPr>
      <w:r w:rsidRPr="00157CD7">
        <w:rPr>
          <w:rFonts w:ascii="Times New Roman" w:hAnsi="Times New Roman" w:cs="Times New Roman"/>
          <w:sz w:val="24"/>
          <w:szCs w:val="24"/>
        </w:rPr>
        <w:t>Økonomisk ansvar f</w:t>
      </w:r>
      <w:r>
        <w:rPr>
          <w:rFonts w:ascii="Times New Roman" w:hAnsi="Times New Roman" w:cs="Times New Roman"/>
          <w:sz w:val="24"/>
          <w:szCs w:val="24"/>
        </w:rPr>
        <w:t>o</w:t>
      </w:r>
      <w:r w:rsidRPr="00157CD7">
        <w:rPr>
          <w:rFonts w:ascii="Times New Roman" w:hAnsi="Times New Roman" w:cs="Times New Roman"/>
          <w:sz w:val="24"/>
          <w:szCs w:val="24"/>
        </w:rPr>
        <w:t>r bedriften, herunder ansvar f</w:t>
      </w:r>
      <w:r>
        <w:rPr>
          <w:rFonts w:ascii="Times New Roman" w:hAnsi="Times New Roman" w:cs="Times New Roman"/>
          <w:sz w:val="24"/>
          <w:szCs w:val="24"/>
        </w:rPr>
        <w:t>o</w:t>
      </w:r>
      <w:r w:rsidRPr="00157CD7">
        <w:rPr>
          <w:rFonts w:ascii="Times New Roman" w:hAnsi="Times New Roman" w:cs="Times New Roman"/>
          <w:sz w:val="24"/>
          <w:szCs w:val="24"/>
        </w:rPr>
        <w:t>r all fakturering.</w:t>
      </w:r>
    </w:p>
    <w:p w14:paraId="2AE4CEB6" w14:textId="77777777" w:rsidR="00DE141F" w:rsidRPr="00157CD7" w:rsidRDefault="00DE141F" w:rsidP="00DE141F">
      <w:pPr>
        <w:pStyle w:val="Listeavsnitt"/>
        <w:numPr>
          <w:ilvl w:val="0"/>
          <w:numId w:val="3"/>
        </w:numPr>
        <w:spacing w:after="0"/>
        <w:rPr>
          <w:rFonts w:ascii="Times New Roman" w:hAnsi="Times New Roman" w:cs="Times New Roman"/>
          <w:sz w:val="24"/>
          <w:szCs w:val="24"/>
        </w:rPr>
      </w:pPr>
      <w:r w:rsidRPr="00157CD7">
        <w:rPr>
          <w:rFonts w:ascii="Times New Roman" w:hAnsi="Times New Roman" w:cs="Times New Roman"/>
          <w:sz w:val="24"/>
          <w:szCs w:val="24"/>
        </w:rPr>
        <w:t>Personalansvar - Ansvar for trivsel og oppfølging av ansatte. Ha årlige medarbeidersamtaler.</w:t>
      </w:r>
    </w:p>
    <w:p w14:paraId="26DAEA45" w14:textId="77777777" w:rsidR="00DE141F" w:rsidRPr="00157CD7" w:rsidRDefault="00DE141F" w:rsidP="00DE141F">
      <w:pPr>
        <w:pStyle w:val="Listeavsnitt"/>
        <w:numPr>
          <w:ilvl w:val="0"/>
          <w:numId w:val="3"/>
        </w:numPr>
        <w:spacing w:after="0"/>
        <w:rPr>
          <w:rFonts w:ascii="Times New Roman" w:hAnsi="Times New Roman" w:cs="Times New Roman"/>
          <w:sz w:val="24"/>
          <w:szCs w:val="24"/>
        </w:rPr>
      </w:pPr>
      <w:r w:rsidRPr="00157CD7">
        <w:rPr>
          <w:rFonts w:ascii="Times New Roman" w:hAnsi="Times New Roman" w:cs="Times New Roman"/>
          <w:sz w:val="24"/>
          <w:szCs w:val="24"/>
        </w:rPr>
        <w:t xml:space="preserve">Være bedriftens ansikt utad – drive med kundekontakt og opprettholde og utvikle forholdet med våre samarbeids- og </w:t>
      </w:r>
      <w:proofErr w:type="spellStart"/>
      <w:r w:rsidRPr="00157CD7">
        <w:rPr>
          <w:rFonts w:ascii="Times New Roman" w:hAnsi="Times New Roman" w:cs="Times New Roman"/>
          <w:sz w:val="24"/>
          <w:szCs w:val="24"/>
        </w:rPr>
        <w:t>interesseparter</w:t>
      </w:r>
      <w:proofErr w:type="spellEnd"/>
      <w:r w:rsidRPr="00157CD7">
        <w:rPr>
          <w:rFonts w:ascii="Times New Roman" w:hAnsi="Times New Roman" w:cs="Times New Roman"/>
          <w:sz w:val="24"/>
          <w:szCs w:val="24"/>
        </w:rPr>
        <w:t>.</w:t>
      </w:r>
    </w:p>
    <w:p w14:paraId="375A1DDA" w14:textId="77777777" w:rsidR="00DE141F" w:rsidRPr="00157CD7" w:rsidRDefault="00DE141F" w:rsidP="00DE141F">
      <w:pPr>
        <w:pStyle w:val="Listeavsnitt"/>
        <w:numPr>
          <w:ilvl w:val="0"/>
          <w:numId w:val="3"/>
        </w:numPr>
        <w:spacing w:after="0"/>
        <w:rPr>
          <w:rFonts w:ascii="Times New Roman" w:hAnsi="Times New Roman" w:cs="Times New Roman"/>
          <w:sz w:val="24"/>
          <w:szCs w:val="24"/>
        </w:rPr>
      </w:pPr>
      <w:r w:rsidRPr="00157CD7">
        <w:rPr>
          <w:rFonts w:ascii="Times New Roman" w:hAnsi="Times New Roman" w:cs="Times New Roman"/>
          <w:sz w:val="24"/>
          <w:szCs w:val="24"/>
        </w:rPr>
        <w:t>Forefallende arbeid ved behov i bedriften.</w:t>
      </w:r>
    </w:p>
    <w:p w14:paraId="1738044C" w14:textId="77777777" w:rsidR="00DE141F" w:rsidRPr="00157CD7" w:rsidRDefault="00DE141F" w:rsidP="00DE141F">
      <w:pPr>
        <w:pStyle w:val="Listeavsnitt"/>
        <w:numPr>
          <w:ilvl w:val="0"/>
          <w:numId w:val="3"/>
        </w:numPr>
        <w:spacing w:after="0"/>
        <w:rPr>
          <w:rFonts w:ascii="Times New Roman" w:hAnsi="Times New Roman" w:cs="Times New Roman"/>
          <w:sz w:val="24"/>
          <w:szCs w:val="24"/>
        </w:rPr>
      </w:pPr>
      <w:r w:rsidRPr="00157CD7">
        <w:rPr>
          <w:rFonts w:ascii="Times New Roman" w:hAnsi="Times New Roman" w:cs="Times New Roman"/>
          <w:sz w:val="24"/>
          <w:szCs w:val="24"/>
        </w:rPr>
        <w:t>Personlig egnethet er veldig viktig i denne stillingen.</w:t>
      </w:r>
    </w:p>
    <w:p w14:paraId="5B0991C1" w14:textId="77777777" w:rsidR="00DE141F" w:rsidRPr="000C6575" w:rsidRDefault="00DE141F" w:rsidP="00DE141F">
      <w:pPr>
        <w:pStyle w:val="Listeavsnitt"/>
        <w:numPr>
          <w:ilvl w:val="0"/>
          <w:numId w:val="3"/>
        </w:numPr>
        <w:spacing w:after="0"/>
        <w:rPr>
          <w:rFonts w:ascii="Times New Roman" w:hAnsi="Times New Roman" w:cs="Times New Roman"/>
          <w:sz w:val="24"/>
          <w:szCs w:val="24"/>
        </w:rPr>
      </w:pPr>
      <w:r w:rsidRPr="00157CD7">
        <w:rPr>
          <w:rFonts w:ascii="Times New Roman" w:hAnsi="Times New Roman" w:cs="Times New Roman"/>
          <w:sz w:val="24"/>
          <w:szCs w:val="24"/>
        </w:rPr>
        <w:t>Være med på å skape et godt a</w:t>
      </w:r>
      <w:r>
        <w:rPr>
          <w:rFonts w:ascii="Times New Roman" w:hAnsi="Times New Roman" w:cs="Times New Roman"/>
          <w:sz w:val="24"/>
          <w:szCs w:val="24"/>
        </w:rPr>
        <w:t>rbeidsmiljø slik at våre tiltaksdeltakere finner seg til rette</w:t>
      </w:r>
      <w:r w:rsidR="005176A5">
        <w:rPr>
          <w:rFonts w:ascii="Times New Roman" w:hAnsi="Times New Roman" w:cs="Times New Roman"/>
          <w:sz w:val="24"/>
          <w:szCs w:val="24"/>
        </w:rPr>
        <w:t xml:space="preserve"> </w:t>
      </w:r>
      <w:r w:rsidRPr="00157CD7">
        <w:rPr>
          <w:rFonts w:ascii="Times New Roman" w:hAnsi="Times New Roman" w:cs="Times New Roman"/>
          <w:sz w:val="24"/>
          <w:szCs w:val="24"/>
        </w:rPr>
        <w:t xml:space="preserve">og trives i </w:t>
      </w:r>
      <w:r w:rsidRPr="000C6575">
        <w:rPr>
          <w:rFonts w:ascii="Times New Roman" w:hAnsi="Times New Roman" w:cs="Times New Roman"/>
          <w:sz w:val="24"/>
          <w:szCs w:val="24"/>
        </w:rPr>
        <w:t>bedriften.</w:t>
      </w:r>
    </w:p>
    <w:p w14:paraId="19297128" w14:textId="77777777" w:rsidR="005176A5" w:rsidRPr="00157CD7" w:rsidRDefault="005176A5" w:rsidP="00DE141F">
      <w:pPr>
        <w:pStyle w:val="Listeavsnitt"/>
        <w:spacing w:after="0"/>
        <w:rPr>
          <w:rFonts w:ascii="Times New Roman" w:hAnsi="Times New Roman" w:cs="Times New Roman"/>
          <w:sz w:val="24"/>
          <w:szCs w:val="24"/>
        </w:rPr>
      </w:pPr>
    </w:p>
    <w:p w14:paraId="65E6CF6A" w14:textId="77777777" w:rsidR="00DE141F" w:rsidRPr="00157CD7" w:rsidRDefault="005176A5" w:rsidP="00DE141F">
      <w:pPr>
        <w:spacing w:after="0"/>
        <w:rPr>
          <w:rFonts w:ascii="Times New Roman" w:hAnsi="Times New Roman" w:cs="Times New Roman"/>
          <w:b/>
          <w:sz w:val="24"/>
          <w:szCs w:val="24"/>
        </w:rPr>
      </w:pPr>
      <w:r>
        <w:rPr>
          <w:rFonts w:ascii="Times New Roman" w:hAnsi="Times New Roman" w:cs="Times New Roman"/>
          <w:b/>
          <w:sz w:val="24"/>
          <w:szCs w:val="24"/>
        </w:rPr>
        <w:t>Anne Grete</w:t>
      </w:r>
      <w:r w:rsidR="00376395">
        <w:rPr>
          <w:rFonts w:ascii="Times New Roman" w:hAnsi="Times New Roman" w:cs="Times New Roman"/>
          <w:b/>
          <w:sz w:val="24"/>
          <w:szCs w:val="24"/>
        </w:rPr>
        <w:t xml:space="preserve"> Kirkvold Flakne</w:t>
      </w:r>
      <w:r w:rsidR="00DE141F" w:rsidRPr="00157CD7">
        <w:rPr>
          <w:rFonts w:ascii="Times New Roman" w:hAnsi="Times New Roman" w:cs="Times New Roman"/>
          <w:b/>
          <w:sz w:val="24"/>
          <w:szCs w:val="24"/>
        </w:rPr>
        <w:t xml:space="preserve"> – </w:t>
      </w:r>
      <w:proofErr w:type="spellStart"/>
      <w:r w:rsidR="00DE141F" w:rsidRPr="00157CD7">
        <w:rPr>
          <w:rFonts w:ascii="Times New Roman" w:hAnsi="Times New Roman" w:cs="Times New Roman"/>
          <w:b/>
          <w:sz w:val="24"/>
          <w:szCs w:val="24"/>
        </w:rPr>
        <w:t>Tilrettlegger</w:t>
      </w:r>
      <w:proofErr w:type="spellEnd"/>
      <w:r w:rsidR="00DE141F" w:rsidRPr="00157CD7">
        <w:rPr>
          <w:rFonts w:ascii="Times New Roman" w:hAnsi="Times New Roman" w:cs="Times New Roman"/>
          <w:b/>
          <w:sz w:val="24"/>
          <w:szCs w:val="24"/>
        </w:rPr>
        <w:t>/veileder med</w:t>
      </w:r>
      <w:r w:rsidR="00DE141F">
        <w:rPr>
          <w:rFonts w:ascii="Times New Roman" w:hAnsi="Times New Roman" w:cs="Times New Roman"/>
          <w:b/>
          <w:sz w:val="24"/>
          <w:szCs w:val="24"/>
        </w:rPr>
        <w:t xml:space="preserve"> hovedansvar for AFT-deltakerne</w:t>
      </w:r>
    </w:p>
    <w:p w14:paraId="62B00513" w14:textId="77777777" w:rsidR="00DE141F" w:rsidRPr="00157CD7" w:rsidRDefault="005176A5" w:rsidP="00DE141F">
      <w:pPr>
        <w:pStyle w:val="Listeavsnitt"/>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Ta imot nye </w:t>
      </w:r>
      <w:r w:rsidR="00E62625">
        <w:rPr>
          <w:rFonts w:ascii="Times New Roman" w:hAnsi="Times New Roman" w:cs="Times New Roman"/>
          <w:sz w:val="24"/>
          <w:szCs w:val="24"/>
        </w:rPr>
        <w:t>deltakere</w:t>
      </w:r>
      <w:r>
        <w:rPr>
          <w:rFonts w:ascii="Times New Roman" w:hAnsi="Times New Roman" w:cs="Times New Roman"/>
          <w:sz w:val="24"/>
          <w:szCs w:val="24"/>
        </w:rPr>
        <w:t xml:space="preserve"> på AFT</w:t>
      </w:r>
      <w:r w:rsidR="00DE141F" w:rsidRPr="00157CD7">
        <w:rPr>
          <w:rFonts w:ascii="Times New Roman" w:hAnsi="Times New Roman" w:cs="Times New Roman"/>
          <w:sz w:val="24"/>
          <w:szCs w:val="24"/>
        </w:rPr>
        <w:t xml:space="preserve">, kartlegge og tilrettelegge arbeidsoppgaver i samarbeid med </w:t>
      </w:r>
      <w:r w:rsidR="00CB0C21">
        <w:rPr>
          <w:rFonts w:ascii="Times New Roman" w:hAnsi="Times New Roman" w:cs="Times New Roman"/>
          <w:sz w:val="24"/>
          <w:szCs w:val="24"/>
        </w:rPr>
        <w:t>deltaker</w:t>
      </w:r>
      <w:r w:rsidR="00DE141F" w:rsidRPr="00157CD7">
        <w:rPr>
          <w:rFonts w:ascii="Times New Roman" w:hAnsi="Times New Roman" w:cs="Times New Roman"/>
          <w:sz w:val="24"/>
          <w:szCs w:val="24"/>
        </w:rPr>
        <w:t>. Op</w:t>
      </w:r>
      <w:r w:rsidR="00DE141F">
        <w:rPr>
          <w:rFonts w:ascii="Times New Roman" w:hAnsi="Times New Roman" w:cs="Times New Roman"/>
          <w:sz w:val="24"/>
          <w:szCs w:val="24"/>
        </w:rPr>
        <w:t>pfølging og veiledning av deltaker</w:t>
      </w:r>
      <w:r w:rsidR="00DE141F" w:rsidRPr="00157CD7">
        <w:rPr>
          <w:rFonts w:ascii="Times New Roman" w:hAnsi="Times New Roman" w:cs="Times New Roman"/>
          <w:sz w:val="24"/>
          <w:szCs w:val="24"/>
        </w:rPr>
        <w:t>.</w:t>
      </w:r>
      <w:r w:rsidR="00DE141F">
        <w:rPr>
          <w:rFonts w:ascii="Times New Roman" w:hAnsi="Times New Roman" w:cs="Times New Roman"/>
          <w:sz w:val="24"/>
          <w:szCs w:val="24"/>
        </w:rPr>
        <w:t xml:space="preserve"> Samarbeid og rapportering til </w:t>
      </w:r>
      <w:r w:rsidR="00DE141F" w:rsidRPr="00157CD7">
        <w:rPr>
          <w:rFonts w:ascii="Times New Roman" w:hAnsi="Times New Roman" w:cs="Times New Roman"/>
          <w:sz w:val="24"/>
          <w:szCs w:val="24"/>
        </w:rPr>
        <w:t xml:space="preserve">NAV. </w:t>
      </w:r>
    </w:p>
    <w:p w14:paraId="15BF9581" w14:textId="77777777" w:rsidR="00DE141F" w:rsidRDefault="00DE141F" w:rsidP="00DE141F">
      <w:pPr>
        <w:pStyle w:val="Listeavsnitt"/>
        <w:numPr>
          <w:ilvl w:val="0"/>
          <w:numId w:val="4"/>
        </w:numPr>
        <w:spacing w:after="0"/>
        <w:rPr>
          <w:rFonts w:ascii="Times New Roman" w:hAnsi="Times New Roman" w:cs="Times New Roman"/>
          <w:sz w:val="24"/>
          <w:szCs w:val="24"/>
        </w:rPr>
      </w:pPr>
      <w:r w:rsidRPr="00157CD7">
        <w:rPr>
          <w:rFonts w:ascii="Times New Roman" w:hAnsi="Times New Roman" w:cs="Times New Roman"/>
          <w:sz w:val="24"/>
          <w:szCs w:val="24"/>
        </w:rPr>
        <w:t xml:space="preserve">Personalansvar i forhold til kantinedrift ved </w:t>
      </w:r>
      <w:proofErr w:type="spellStart"/>
      <w:r w:rsidRPr="00157CD7">
        <w:rPr>
          <w:rFonts w:ascii="Times New Roman" w:hAnsi="Times New Roman" w:cs="Times New Roman"/>
          <w:sz w:val="24"/>
          <w:szCs w:val="24"/>
        </w:rPr>
        <w:t>Neaporten</w:t>
      </w:r>
      <w:proofErr w:type="spellEnd"/>
      <w:r w:rsidRPr="00157CD7">
        <w:rPr>
          <w:rFonts w:ascii="Times New Roman" w:hAnsi="Times New Roman" w:cs="Times New Roman"/>
          <w:sz w:val="24"/>
          <w:szCs w:val="24"/>
        </w:rPr>
        <w:t xml:space="preserve"> og her på bygget.</w:t>
      </w:r>
    </w:p>
    <w:p w14:paraId="71D7230B" w14:textId="77777777" w:rsidR="005176A5" w:rsidRDefault="005176A5" w:rsidP="00DE141F">
      <w:pPr>
        <w:pStyle w:val="Listeavsnitt"/>
        <w:numPr>
          <w:ilvl w:val="0"/>
          <w:numId w:val="4"/>
        </w:numPr>
        <w:spacing w:after="0"/>
        <w:rPr>
          <w:rFonts w:ascii="Times New Roman" w:hAnsi="Times New Roman" w:cs="Times New Roman"/>
          <w:sz w:val="24"/>
          <w:szCs w:val="24"/>
        </w:rPr>
      </w:pPr>
      <w:r>
        <w:rPr>
          <w:rFonts w:ascii="Times New Roman" w:hAnsi="Times New Roman" w:cs="Times New Roman"/>
          <w:sz w:val="24"/>
          <w:szCs w:val="24"/>
        </w:rPr>
        <w:t>Personvernsansvarlig for bedriften.</w:t>
      </w:r>
    </w:p>
    <w:p w14:paraId="65684B24" w14:textId="77777777" w:rsidR="00DE141F" w:rsidRPr="005176A5" w:rsidRDefault="00DE141F" w:rsidP="005176A5">
      <w:pPr>
        <w:pStyle w:val="Listeavsnitt"/>
        <w:numPr>
          <w:ilvl w:val="0"/>
          <w:numId w:val="4"/>
        </w:numPr>
        <w:spacing w:after="0"/>
        <w:rPr>
          <w:rFonts w:ascii="Times New Roman" w:hAnsi="Times New Roman" w:cs="Times New Roman"/>
          <w:sz w:val="24"/>
          <w:szCs w:val="24"/>
        </w:rPr>
      </w:pPr>
      <w:r w:rsidRPr="005176A5">
        <w:rPr>
          <w:rFonts w:ascii="Times New Roman" w:hAnsi="Times New Roman" w:cs="Times New Roman"/>
          <w:sz w:val="24"/>
          <w:szCs w:val="24"/>
        </w:rPr>
        <w:t>Forefallende arbeid i trykkeriet ved behov.</w:t>
      </w:r>
    </w:p>
    <w:p w14:paraId="6D177E84" w14:textId="77777777" w:rsidR="00DE141F" w:rsidRPr="00157CD7" w:rsidRDefault="00DE141F" w:rsidP="00DE141F">
      <w:pPr>
        <w:pStyle w:val="Listeavsnitt"/>
        <w:numPr>
          <w:ilvl w:val="0"/>
          <w:numId w:val="4"/>
        </w:numPr>
        <w:spacing w:after="0"/>
        <w:rPr>
          <w:rFonts w:ascii="Times New Roman" w:hAnsi="Times New Roman" w:cs="Times New Roman"/>
          <w:sz w:val="24"/>
          <w:szCs w:val="24"/>
        </w:rPr>
      </w:pPr>
      <w:r w:rsidRPr="00157CD7">
        <w:rPr>
          <w:rFonts w:ascii="Times New Roman" w:hAnsi="Times New Roman" w:cs="Times New Roman"/>
          <w:sz w:val="24"/>
          <w:szCs w:val="24"/>
        </w:rPr>
        <w:t>Personlig egnethet viktig i denne stillingen.</w:t>
      </w:r>
    </w:p>
    <w:p w14:paraId="395D7102" w14:textId="77777777" w:rsidR="00DE141F" w:rsidRPr="000C6575" w:rsidRDefault="00DE141F" w:rsidP="00DE141F">
      <w:pPr>
        <w:pStyle w:val="Listeavsnitt"/>
        <w:numPr>
          <w:ilvl w:val="0"/>
          <w:numId w:val="4"/>
        </w:numPr>
        <w:spacing w:after="0"/>
        <w:rPr>
          <w:rFonts w:ascii="Times New Roman" w:hAnsi="Times New Roman" w:cs="Times New Roman"/>
          <w:sz w:val="24"/>
          <w:szCs w:val="24"/>
        </w:rPr>
      </w:pPr>
      <w:r w:rsidRPr="00157CD7">
        <w:rPr>
          <w:rFonts w:ascii="Times New Roman" w:hAnsi="Times New Roman" w:cs="Times New Roman"/>
          <w:sz w:val="24"/>
          <w:szCs w:val="24"/>
        </w:rPr>
        <w:t xml:space="preserve">Være med på å skape et godt arbeidsmiljø slik at våre </w:t>
      </w:r>
      <w:r w:rsidR="00E62625">
        <w:rPr>
          <w:rFonts w:ascii="Times New Roman" w:hAnsi="Times New Roman" w:cs="Times New Roman"/>
          <w:sz w:val="24"/>
          <w:szCs w:val="24"/>
        </w:rPr>
        <w:t>deltakere</w:t>
      </w:r>
      <w:r w:rsidRPr="00157CD7">
        <w:rPr>
          <w:rFonts w:ascii="Times New Roman" w:hAnsi="Times New Roman" w:cs="Times New Roman"/>
          <w:sz w:val="24"/>
          <w:szCs w:val="24"/>
        </w:rPr>
        <w:t xml:space="preserve"> finner seg til rett</w:t>
      </w:r>
      <w:r>
        <w:rPr>
          <w:rFonts w:ascii="Times New Roman" w:hAnsi="Times New Roman" w:cs="Times New Roman"/>
          <w:sz w:val="24"/>
          <w:szCs w:val="24"/>
        </w:rPr>
        <w:t>e</w:t>
      </w:r>
      <w:r w:rsidRPr="00157CD7">
        <w:rPr>
          <w:rFonts w:ascii="Times New Roman" w:hAnsi="Times New Roman" w:cs="Times New Roman"/>
          <w:sz w:val="24"/>
          <w:szCs w:val="24"/>
        </w:rPr>
        <w:t xml:space="preserve"> og trives i </w:t>
      </w:r>
      <w:r w:rsidRPr="000C6575">
        <w:rPr>
          <w:rFonts w:ascii="Times New Roman" w:hAnsi="Times New Roman" w:cs="Times New Roman"/>
          <w:sz w:val="24"/>
          <w:szCs w:val="24"/>
        </w:rPr>
        <w:t>bedriften.</w:t>
      </w:r>
    </w:p>
    <w:p w14:paraId="50C538A9" w14:textId="77777777" w:rsidR="00DE141F" w:rsidRDefault="00DE141F" w:rsidP="00DE141F">
      <w:pPr>
        <w:spacing w:after="0"/>
        <w:rPr>
          <w:rFonts w:ascii="Times New Roman" w:hAnsi="Times New Roman" w:cs="Times New Roman"/>
          <w:b/>
          <w:sz w:val="24"/>
          <w:szCs w:val="24"/>
        </w:rPr>
      </w:pPr>
    </w:p>
    <w:p w14:paraId="391B8A8E" w14:textId="77777777" w:rsidR="00DE141F" w:rsidRPr="00157CD7" w:rsidRDefault="00DE141F" w:rsidP="00DE141F">
      <w:pPr>
        <w:spacing w:after="0"/>
        <w:rPr>
          <w:rFonts w:ascii="Times New Roman" w:hAnsi="Times New Roman" w:cs="Times New Roman"/>
          <w:b/>
          <w:sz w:val="24"/>
          <w:szCs w:val="24"/>
        </w:rPr>
      </w:pPr>
      <w:r w:rsidRPr="00157CD7">
        <w:rPr>
          <w:rFonts w:ascii="Times New Roman" w:hAnsi="Times New Roman" w:cs="Times New Roman"/>
          <w:b/>
          <w:sz w:val="24"/>
          <w:szCs w:val="24"/>
        </w:rPr>
        <w:t xml:space="preserve">Pia </w:t>
      </w:r>
      <w:r w:rsidR="00376395">
        <w:rPr>
          <w:rFonts w:ascii="Times New Roman" w:hAnsi="Times New Roman" w:cs="Times New Roman"/>
          <w:b/>
          <w:sz w:val="24"/>
          <w:szCs w:val="24"/>
        </w:rPr>
        <w:t xml:space="preserve">Karine Bogen </w:t>
      </w:r>
      <w:r w:rsidRPr="00157CD7">
        <w:rPr>
          <w:rFonts w:ascii="Times New Roman" w:hAnsi="Times New Roman" w:cs="Times New Roman"/>
          <w:b/>
          <w:sz w:val="24"/>
          <w:szCs w:val="24"/>
        </w:rPr>
        <w:t>- Tilrettelegger/veileder</w:t>
      </w:r>
      <w:r>
        <w:rPr>
          <w:rFonts w:ascii="Times New Roman" w:hAnsi="Times New Roman" w:cs="Times New Roman"/>
          <w:b/>
          <w:sz w:val="24"/>
          <w:szCs w:val="24"/>
        </w:rPr>
        <w:t xml:space="preserve">/fagansvarlig  </w:t>
      </w:r>
      <w:r w:rsidRPr="00157CD7">
        <w:rPr>
          <w:rFonts w:ascii="Times New Roman" w:hAnsi="Times New Roman" w:cs="Times New Roman"/>
          <w:b/>
          <w:sz w:val="24"/>
          <w:szCs w:val="24"/>
        </w:rPr>
        <w:t xml:space="preserve"> </w:t>
      </w:r>
    </w:p>
    <w:p w14:paraId="709F3749" w14:textId="77777777" w:rsidR="00DE141F" w:rsidRDefault="00DE141F" w:rsidP="00DE141F">
      <w:pPr>
        <w:pStyle w:val="Listeavsnitt"/>
        <w:numPr>
          <w:ilvl w:val="0"/>
          <w:numId w:val="5"/>
        </w:numPr>
        <w:spacing w:after="0"/>
        <w:rPr>
          <w:rFonts w:ascii="Times New Roman" w:hAnsi="Times New Roman" w:cs="Times New Roman"/>
          <w:sz w:val="24"/>
          <w:szCs w:val="24"/>
        </w:rPr>
      </w:pPr>
      <w:r w:rsidRPr="00157CD7">
        <w:rPr>
          <w:rFonts w:ascii="Times New Roman" w:hAnsi="Times New Roman" w:cs="Times New Roman"/>
          <w:sz w:val="24"/>
          <w:szCs w:val="24"/>
        </w:rPr>
        <w:t>Ansvarlig for bedriftens velferdssertifisering og godkjenning som arbeidsmarkedsbedrift.</w:t>
      </w:r>
    </w:p>
    <w:p w14:paraId="2718D339" w14:textId="77777777" w:rsidR="00DE141F" w:rsidRPr="00157CD7" w:rsidRDefault="00DE141F" w:rsidP="00DE141F">
      <w:pPr>
        <w:pStyle w:val="Listeavsnitt"/>
        <w:numPr>
          <w:ilvl w:val="0"/>
          <w:numId w:val="5"/>
        </w:numPr>
        <w:spacing w:after="0"/>
        <w:rPr>
          <w:rFonts w:ascii="Times New Roman" w:hAnsi="Times New Roman" w:cs="Times New Roman"/>
          <w:sz w:val="24"/>
          <w:szCs w:val="24"/>
        </w:rPr>
      </w:pPr>
      <w:r>
        <w:rPr>
          <w:rFonts w:ascii="Times New Roman" w:hAnsi="Times New Roman" w:cs="Times New Roman"/>
          <w:sz w:val="24"/>
          <w:szCs w:val="24"/>
        </w:rPr>
        <w:t>Fagutv</w:t>
      </w:r>
      <w:r w:rsidR="005176A5">
        <w:rPr>
          <w:rFonts w:ascii="Times New Roman" w:hAnsi="Times New Roman" w:cs="Times New Roman"/>
          <w:sz w:val="24"/>
          <w:szCs w:val="24"/>
        </w:rPr>
        <w:t xml:space="preserve">ikling i samarbeid med NAV </w:t>
      </w:r>
      <w:r>
        <w:rPr>
          <w:rFonts w:ascii="Times New Roman" w:hAnsi="Times New Roman" w:cs="Times New Roman"/>
          <w:sz w:val="24"/>
          <w:szCs w:val="24"/>
        </w:rPr>
        <w:t>Trøndelag</w:t>
      </w:r>
    </w:p>
    <w:p w14:paraId="7E6BF42A" w14:textId="77777777" w:rsidR="00DE141F" w:rsidRDefault="00DE141F" w:rsidP="00DE141F">
      <w:pPr>
        <w:pStyle w:val="Listeavsnitt"/>
        <w:numPr>
          <w:ilvl w:val="0"/>
          <w:numId w:val="5"/>
        </w:numPr>
        <w:spacing w:after="0"/>
        <w:rPr>
          <w:rFonts w:ascii="Times New Roman" w:hAnsi="Times New Roman" w:cs="Times New Roman"/>
          <w:sz w:val="24"/>
          <w:szCs w:val="24"/>
        </w:rPr>
      </w:pPr>
      <w:r w:rsidRPr="00157CD7">
        <w:rPr>
          <w:rFonts w:ascii="Times New Roman" w:hAnsi="Times New Roman" w:cs="Times New Roman"/>
          <w:sz w:val="24"/>
          <w:szCs w:val="24"/>
        </w:rPr>
        <w:t xml:space="preserve">Ta imot nye </w:t>
      </w:r>
      <w:r w:rsidR="00E62625">
        <w:rPr>
          <w:rFonts w:ascii="Times New Roman" w:hAnsi="Times New Roman" w:cs="Times New Roman"/>
          <w:sz w:val="24"/>
          <w:szCs w:val="24"/>
        </w:rPr>
        <w:t>deltakere</w:t>
      </w:r>
      <w:r w:rsidRPr="00157CD7">
        <w:rPr>
          <w:rFonts w:ascii="Times New Roman" w:hAnsi="Times New Roman" w:cs="Times New Roman"/>
          <w:sz w:val="24"/>
          <w:szCs w:val="24"/>
        </w:rPr>
        <w:t xml:space="preserve"> på VTA</w:t>
      </w:r>
      <w:r>
        <w:rPr>
          <w:rFonts w:ascii="Times New Roman" w:hAnsi="Times New Roman" w:cs="Times New Roman"/>
          <w:sz w:val="24"/>
          <w:szCs w:val="24"/>
        </w:rPr>
        <w:t xml:space="preserve"> og AFT</w:t>
      </w:r>
      <w:r w:rsidRPr="00157CD7">
        <w:rPr>
          <w:rFonts w:ascii="Times New Roman" w:hAnsi="Times New Roman" w:cs="Times New Roman"/>
          <w:sz w:val="24"/>
          <w:szCs w:val="24"/>
        </w:rPr>
        <w:t>, kartlegge og tilrettelegge arbeid</w:t>
      </w:r>
      <w:r>
        <w:rPr>
          <w:rFonts w:ascii="Times New Roman" w:hAnsi="Times New Roman" w:cs="Times New Roman"/>
          <w:sz w:val="24"/>
          <w:szCs w:val="24"/>
        </w:rPr>
        <w:t>soppgaver i samarbeid med deltaker</w:t>
      </w:r>
      <w:r w:rsidRPr="00157CD7">
        <w:rPr>
          <w:rFonts w:ascii="Times New Roman" w:hAnsi="Times New Roman" w:cs="Times New Roman"/>
          <w:sz w:val="24"/>
          <w:szCs w:val="24"/>
        </w:rPr>
        <w:t>. Op</w:t>
      </w:r>
      <w:r>
        <w:rPr>
          <w:rFonts w:ascii="Times New Roman" w:hAnsi="Times New Roman" w:cs="Times New Roman"/>
          <w:sz w:val="24"/>
          <w:szCs w:val="24"/>
        </w:rPr>
        <w:t>pfølging og veiledning av deltaker</w:t>
      </w:r>
      <w:r w:rsidRPr="00157CD7">
        <w:rPr>
          <w:rFonts w:ascii="Times New Roman" w:hAnsi="Times New Roman" w:cs="Times New Roman"/>
          <w:sz w:val="24"/>
          <w:szCs w:val="24"/>
        </w:rPr>
        <w:t xml:space="preserve">. Samarbeid og rapportering til NAV. </w:t>
      </w:r>
    </w:p>
    <w:p w14:paraId="0E82F3E2" w14:textId="77777777" w:rsidR="005176A5" w:rsidRPr="005176A5" w:rsidRDefault="005176A5" w:rsidP="005176A5">
      <w:pPr>
        <w:pStyle w:val="Listeavsnitt"/>
        <w:numPr>
          <w:ilvl w:val="0"/>
          <w:numId w:val="5"/>
        </w:numPr>
        <w:spacing w:after="0"/>
        <w:rPr>
          <w:rFonts w:ascii="Times New Roman" w:hAnsi="Times New Roman" w:cs="Times New Roman"/>
          <w:sz w:val="24"/>
          <w:szCs w:val="24"/>
        </w:rPr>
      </w:pPr>
      <w:r w:rsidRPr="00157CD7">
        <w:rPr>
          <w:rFonts w:ascii="Times New Roman" w:hAnsi="Times New Roman" w:cs="Times New Roman"/>
          <w:sz w:val="24"/>
          <w:szCs w:val="24"/>
        </w:rPr>
        <w:lastRenderedPageBreak/>
        <w:t xml:space="preserve">Personalansvar i forhold til kantinedrift ved </w:t>
      </w:r>
      <w:proofErr w:type="spellStart"/>
      <w:r w:rsidRPr="00157CD7">
        <w:rPr>
          <w:rFonts w:ascii="Times New Roman" w:hAnsi="Times New Roman" w:cs="Times New Roman"/>
          <w:sz w:val="24"/>
          <w:szCs w:val="24"/>
        </w:rPr>
        <w:t>Neaporten</w:t>
      </w:r>
      <w:proofErr w:type="spellEnd"/>
      <w:r w:rsidRPr="00157CD7">
        <w:rPr>
          <w:rFonts w:ascii="Times New Roman" w:hAnsi="Times New Roman" w:cs="Times New Roman"/>
          <w:sz w:val="24"/>
          <w:szCs w:val="24"/>
        </w:rPr>
        <w:t xml:space="preserve"> og her på bygget.</w:t>
      </w:r>
    </w:p>
    <w:p w14:paraId="50D2EC0F" w14:textId="77777777" w:rsidR="00DE141F" w:rsidRPr="00157CD7" w:rsidRDefault="00DE141F" w:rsidP="00DE141F">
      <w:pPr>
        <w:pStyle w:val="Listeavsnitt"/>
        <w:numPr>
          <w:ilvl w:val="0"/>
          <w:numId w:val="5"/>
        </w:numPr>
        <w:spacing w:after="0"/>
        <w:rPr>
          <w:rFonts w:ascii="Times New Roman" w:hAnsi="Times New Roman" w:cs="Times New Roman"/>
          <w:sz w:val="24"/>
          <w:szCs w:val="24"/>
        </w:rPr>
      </w:pPr>
      <w:r w:rsidRPr="00157CD7">
        <w:rPr>
          <w:rFonts w:ascii="Times New Roman" w:hAnsi="Times New Roman" w:cs="Times New Roman"/>
          <w:sz w:val="24"/>
          <w:szCs w:val="24"/>
        </w:rPr>
        <w:t>Forefallende arbeid ved trykkeriet ved behov.</w:t>
      </w:r>
    </w:p>
    <w:p w14:paraId="46B6D5D0" w14:textId="77777777" w:rsidR="00DE141F" w:rsidRPr="00157CD7" w:rsidRDefault="00DE141F" w:rsidP="00DE141F">
      <w:pPr>
        <w:pStyle w:val="Listeavsnitt"/>
        <w:numPr>
          <w:ilvl w:val="0"/>
          <w:numId w:val="5"/>
        </w:numPr>
        <w:spacing w:after="0"/>
        <w:rPr>
          <w:rFonts w:ascii="Times New Roman" w:hAnsi="Times New Roman" w:cs="Times New Roman"/>
          <w:sz w:val="24"/>
          <w:szCs w:val="24"/>
        </w:rPr>
      </w:pPr>
      <w:r w:rsidRPr="00157CD7">
        <w:rPr>
          <w:rFonts w:ascii="Times New Roman" w:hAnsi="Times New Roman" w:cs="Times New Roman"/>
          <w:sz w:val="24"/>
          <w:szCs w:val="24"/>
        </w:rPr>
        <w:t>Det er ønskelig med relevant høgskoleutdanning i denne stillingen.</w:t>
      </w:r>
    </w:p>
    <w:p w14:paraId="6F3568A6" w14:textId="77777777" w:rsidR="00DE141F" w:rsidRPr="00157CD7" w:rsidRDefault="00DE141F" w:rsidP="00DE141F">
      <w:pPr>
        <w:pStyle w:val="Listeavsnitt"/>
        <w:numPr>
          <w:ilvl w:val="0"/>
          <w:numId w:val="5"/>
        </w:numPr>
        <w:spacing w:after="0"/>
        <w:rPr>
          <w:rFonts w:ascii="Times New Roman" w:hAnsi="Times New Roman" w:cs="Times New Roman"/>
          <w:sz w:val="24"/>
          <w:szCs w:val="24"/>
        </w:rPr>
      </w:pPr>
      <w:r w:rsidRPr="00157CD7">
        <w:rPr>
          <w:rFonts w:ascii="Times New Roman" w:hAnsi="Times New Roman" w:cs="Times New Roman"/>
          <w:sz w:val="24"/>
          <w:szCs w:val="24"/>
        </w:rPr>
        <w:t>Personlig egnethet er viktig i denne stillingen.</w:t>
      </w:r>
    </w:p>
    <w:p w14:paraId="6EFC8B35" w14:textId="77777777" w:rsidR="00DE141F" w:rsidRDefault="00DE141F" w:rsidP="00DE141F">
      <w:pPr>
        <w:pStyle w:val="Listeavsnitt"/>
        <w:numPr>
          <w:ilvl w:val="0"/>
          <w:numId w:val="5"/>
        </w:numPr>
        <w:spacing w:after="0"/>
        <w:rPr>
          <w:rFonts w:ascii="Times New Roman" w:hAnsi="Times New Roman" w:cs="Times New Roman"/>
          <w:sz w:val="24"/>
          <w:szCs w:val="24"/>
        </w:rPr>
      </w:pPr>
      <w:r w:rsidRPr="00157CD7">
        <w:rPr>
          <w:rFonts w:ascii="Times New Roman" w:hAnsi="Times New Roman" w:cs="Times New Roman"/>
          <w:sz w:val="24"/>
          <w:szCs w:val="24"/>
        </w:rPr>
        <w:t>Være med på å skape et godt ar</w:t>
      </w:r>
      <w:r>
        <w:rPr>
          <w:rFonts w:ascii="Times New Roman" w:hAnsi="Times New Roman" w:cs="Times New Roman"/>
          <w:sz w:val="24"/>
          <w:szCs w:val="24"/>
        </w:rPr>
        <w:t xml:space="preserve">beidsmiljø slik at våre tiltaksdeltakere </w:t>
      </w:r>
      <w:r w:rsidRPr="00157CD7">
        <w:rPr>
          <w:rFonts w:ascii="Times New Roman" w:hAnsi="Times New Roman" w:cs="Times New Roman"/>
          <w:sz w:val="24"/>
          <w:szCs w:val="24"/>
        </w:rPr>
        <w:t>finner seg til rett</w:t>
      </w:r>
      <w:r>
        <w:rPr>
          <w:rFonts w:ascii="Times New Roman" w:hAnsi="Times New Roman" w:cs="Times New Roman"/>
          <w:sz w:val="24"/>
          <w:szCs w:val="24"/>
        </w:rPr>
        <w:t>e</w:t>
      </w:r>
      <w:r w:rsidRPr="00157CD7">
        <w:rPr>
          <w:rFonts w:ascii="Times New Roman" w:hAnsi="Times New Roman" w:cs="Times New Roman"/>
          <w:sz w:val="24"/>
          <w:szCs w:val="24"/>
        </w:rPr>
        <w:t xml:space="preserve"> og trives i </w:t>
      </w:r>
      <w:r w:rsidRPr="000C6575">
        <w:rPr>
          <w:rFonts w:ascii="Times New Roman" w:hAnsi="Times New Roman" w:cs="Times New Roman"/>
          <w:sz w:val="24"/>
          <w:szCs w:val="24"/>
        </w:rPr>
        <w:t>bedriften.</w:t>
      </w:r>
    </w:p>
    <w:p w14:paraId="69756776" w14:textId="77777777" w:rsidR="00DE141F" w:rsidRPr="00CB6752" w:rsidRDefault="00DE141F" w:rsidP="00DE141F">
      <w:pPr>
        <w:spacing w:after="0"/>
        <w:rPr>
          <w:rFonts w:ascii="Times New Roman" w:hAnsi="Times New Roman" w:cs="Times New Roman"/>
          <w:sz w:val="24"/>
          <w:szCs w:val="24"/>
        </w:rPr>
      </w:pPr>
    </w:p>
    <w:p w14:paraId="580F19C5" w14:textId="77777777" w:rsidR="00DE141F" w:rsidRPr="00157CD7" w:rsidRDefault="00DE141F" w:rsidP="00DE141F">
      <w:pPr>
        <w:tabs>
          <w:tab w:val="left" w:pos="7230"/>
        </w:tabs>
        <w:spacing w:after="0"/>
        <w:rPr>
          <w:rFonts w:ascii="Times New Roman" w:hAnsi="Times New Roman" w:cs="Times New Roman"/>
          <w:b/>
          <w:sz w:val="24"/>
          <w:szCs w:val="24"/>
        </w:rPr>
      </w:pPr>
      <w:r>
        <w:rPr>
          <w:rFonts w:ascii="Times New Roman" w:hAnsi="Times New Roman" w:cs="Times New Roman"/>
          <w:b/>
          <w:sz w:val="24"/>
          <w:szCs w:val="24"/>
        </w:rPr>
        <w:t xml:space="preserve">Heidi Kjøsnes – Avdelingsleder ved Selbu </w:t>
      </w:r>
      <w:r w:rsidRPr="00157CD7">
        <w:rPr>
          <w:rFonts w:ascii="Times New Roman" w:hAnsi="Times New Roman" w:cs="Times New Roman"/>
          <w:b/>
          <w:sz w:val="24"/>
          <w:szCs w:val="24"/>
        </w:rPr>
        <w:t>Vaskeri</w:t>
      </w:r>
    </w:p>
    <w:p w14:paraId="565C76BA" w14:textId="77777777" w:rsidR="00DE141F" w:rsidRPr="00157CD7" w:rsidRDefault="00DE141F" w:rsidP="00DE141F">
      <w:pPr>
        <w:pStyle w:val="Listeavsnitt"/>
        <w:numPr>
          <w:ilvl w:val="0"/>
          <w:numId w:val="7"/>
        </w:numPr>
        <w:spacing w:after="0"/>
        <w:rPr>
          <w:rFonts w:ascii="Times New Roman" w:hAnsi="Times New Roman" w:cs="Times New Roman"/>
          <w:b/>
          <w:sz w:val="24"/>
          <w:szCs w:val="24"/>
        </w:rPr>
      </w:pPr>
      <w:r w:rsidRPr="00157CD7">
        <w:rPr>
          <w:rFonts w:ascii="Times New Roman" w:hAnsi="Times New Roman" w:cs="Times New Roman"/>
          <w:sz w:val="24"/>
          <w:szCs w:val="24"/>
        </w:rPr>
        <w:t>Ansvarlig for den daglige driften på vaskeriet.</w:t>
      </w:r>
    </w:p>
    <w:p w14:paraId="3443A772" w14:textId="77777777" w:rsidR="00DE141F" w:rsidRPr="00157CD7" w:rsidRDefault="00DE141F" w:rsidP="00DE141F">
      <w:pPr>
        <w:pStyle w:val="Listeavsnitt"/>
        <w:numPr>
          <w:ilvl w:val="0"/>
          <w:numId w:val="7"/>
        </w:numPr>
        <w:spacing w:after="0"/>
        <w:rPr>
          <w:rFonts w:ascii="Times New Roman" w:hAnsi="Times New Roman" w:cs="Times New Roman"/>
          <w:b/>
          <w:sz w:val="24"/>
          <w:szCs w:val="24"/>
        </w:rPr>
      </w:pPr>
      <w:r w:rsidRPr="00157CD7">
        <w:rPr>
          <w:rFonts w:ascii="Times New Roman" w:hAnsi="Times New Roman" w:cs="Times New Roman"/>
          <w:sz w:val="24"/>
          <w:szCs w:val="24"/>
        </w:rPr>
        <w:t xml:space="preserve">Ansvar for å følge opp </w:t>
      </w:r>
      <w:r w:rsidR="00E62625">
        <w:rPr>
          <w:rFonts w:ascii="Times New Roman" w:hAnsi="Times New Roman" w:cs="Times New Roman"/>
          <w:sz w:val="24"/>
          <w:szCs w:val="24"/>
        </w:rPr>
        <w:t>deltakere</w:t>
      </w:r>
      <w:r w:rsidRPr="00157CD7">
        <w:rPr>
          <w:rFonts w:ascii="Times New Roman" w:hAnsi="Times New Roman" w:cs="Times New Roman"/>
          <w:sz w:val="24"/>
          <w:szCs w:val="24"/>
        </w:rPr>
        <w:t xml:space="preserve"> som jobber ved vaskeriet.</w:t>
      </w:r>
    </w:p>
    <w:p w14:paraId="227B8D25" w14:textId="77777777" w:rsidR="00DE141F" w:rsidRPr="00157CD7" w:rsidRDefault="00DE141F" w:rsidP="00DE141F">
      <w:pPr>
        <w:pStyle w:val="Listeavsnitt"/>
        <w:numPr>
          <w:ilvl w:val="0"/>
          <w:numId w:val="7"/>
        </w:numPr>
        <w:spacing w:after="0"/>
        <w:rPr>
          <w:rFonts w:ascii="Times New Roman" w:hAnsi="Times New Roman" w:cs="Times New Roman"/>
          <w:b/>
          <w:sz w:val="24"/>
          <w:szCs w:val="24"/>
        </w:rPr>
      </w:pPr>
      <w:r w:rsidRPr="00157CD7">
        <w:rPr>
          <w:rFonts w:ascii="Times New Roman" w:hAnsi="Times New Roman" w:cs="Times New Roman"/>
          <w:sz w:val="24"/>
          <w:szCs w:val="24"/>
        </w:rPr>
        <w:t>Ansvar for kvalitetssikring av vaskeriet.</w:t>
      </w:r>
    </w:p>
    <w:p w14:paraId="78E277EA" w14:textId="77777777" w:rsidR="00DE141F" w:rsidRPr="00E62625" w:rsidRDefault="00DE141F" w:rsidP="00E62625">
      <w:pPr>
        <w:pStyle w:val="Listeavsnitt"/>
        <w:numPr>
          <w:ilvl w:val="0"/>
          <w:numId w:val="7"/>
        </w:numPr>
        <w:spacing w:after="0"/>
        <w:rPr>
          <w:rFonts w:ascii="Times New Roman" w:hAnsi="Times New Roman" w:cs="Times New Roman"/>
          <w:b/>
          <w:sz w:val="24"/>
          <w:szCs w:val="24"/>
        </w:rPr>
      </w:pPr>
      <w:r w:rsidRPr="00157CD7">
        <w:rPr>
          <w:rFonts w:ascii="Times New Roman" w:hAnsi="Times New Roman" w:cs="Times New Roman"/>
          <w:sz w:val="24"/>
          <w:szCs w:val="24"/>
        </w:rPr>
        <w:t>Tilrett</w:t>
      </w:r>
      <w:r>
        <w:rPr>
          <w:rFonts w:ascii="Times New Roman" w:hAnsi="Times New Roman" w:cs="Times New Roman"/>
          <w:sz w:val="24"/>
          <w:szCs w:val="24"/>
        </w:rPr>
        <w:t>e</w:t>
      </w:r>
      <w:r w:rsidRPr="00157CD7">
        <w:rPr>
          <w:rFonts w:ascii="Times New Roman" w:hAnsi="Times New Roman" w:cs="Times New Roman"/>
          <w:sz w:val="24"/>
          <w:szCs w:val="24"/>
        </w:rPr>
        <w:t xml:space="preserve">legge arbeidsoppgaver til den enkelte </w:t>
      </w:r>
      <w:r w:rsidR="00E62625">
        <w:rPr>
          <w:rFonts w:ascii="Times New Roman" w:hAnsi="Times New Roman" w:cs="Times New Roman"/>
          <w:sz w:val="24"/>
          <w:szCs w:val="24"/>
        </w:rPr>
        <w:t>deltaker</w:t>
      </w:r>
      <w:r w:rsidRPr="00E62625">
        <w:rPr>
          <w:rFonts w:ascii="Times New Roman" w:hAnsi="Times New Roman" w:cs="Times New Roman"/>
          <w:sz w:val="24"/>
          <w:szCs w:val="24"/>
        </w:rPr>
        <w:t>.</w:t>
      </w:r>
    </w:p>
    <w:p w14:paraId="231F440C" w14:textId="77777777" w:rsidR="00DE141F" w:rsidRPr="00157CD7" w:rsidRDefault="00DE141F" w:rsidP="00DE141F">
      <w:pPr>
        <w:pStyle w:val="Listeavsnitt"/>
        <w:numPr>
          <w:ilvl w:val="0"/>
          <w:numId w:val="7"/>
        </w:numPr>
        <w:spacing w:after="0"/>
        <w:rPr>
          <w:rFonts w:ascii="Times New Roman" w:hAnsi="Times New Roman" w:cs="Times New Roman"/>
          <w:b/>
          <w:sz w:val="24"/>
          <w:szCs w:val="24"/>
        </w:rPr>
      </w:pPr>
      <w:r w:rsidRPr="00157CD7">
        <w:rPr>
          <w:rFonts w:ascii="Times New Roman" w:hAnsi="Times New Roman" w:cs="Times New Roman"/>
          <w:sz w:val="24"/>
          <w:szCs w:val="24"/>
        </w:rPr>
        <w:t>Utarbeide rutiner og nøkkelprosesser for vaskeriet.</w:t>
      </w:r>
    </w:p>
    <w:p w14:paraId="0182338A" w14:textId="77777777" w:rsidR="00DE141F" w:rsidRPr="00157CD7" w:rsidRDefault="00DE141F" w:rsidP="00DE141F">
      <w:pPr>
        <w:pStyle w:val="Listeavsnitt"/>
        <w:numPr>
          <w:ilvl w:val="0"/>
          <w:numId w:val="7"/>
        </w:numPr>
        <w:spacing w:after="0"/>
        <w:rPr>
          <w:rFonts w:ascii="Times New Roman" w:hAnsi="Times New Roman" w:cs="Times New Roman"/>
          <w:b/>
          <w:sz w:val="24"/>
          <w:szCs w:val="24"/>
        </w:rPr>
      </w:pPr>
      <w:r w:rsidRPr="00157CD7">
        <w:rPr>
          <w:rFonts w:ascii="Times New Roman" w:hAnsi="Times New Roman" w:cs="Times New Roman"/>
          <w:sz w:val="24"/>
          <w:szCs w:val="24"/>
        </w:rPr>
        <w:t>Det er ønskelig med relevant høgskoleutdanning i denne stillingen</w:t>
      </w:r>
    </w:p>
    <w:p w14:paraId="7AFFEAEE" w14:textId="77777777" w:rsidR="00DE141F" w:rsidRPr="00157CD7" w:rsidRDefault="00DE141F" w:rsidP="00DE141F">
      <w:pPr>
        <w:pStyle w:val="Listeavsnitt"/>
        <w:numPr>
          <w:ilvl w:val="0"/>
          <w:numId w:val="7"/>
        </w:numPr>
        <w:spacing w:after="0"/>
        <w:rPr>
          <w:rFonts w:ascii="Times New Roman" w:hAnsi="Times New Roman" w:cs="Times New Roman"/>
          <w:b/>
          <w:sz w:val="24"/>
          <w:szCs w:val="24"/>
        </w:rPr>
      </w:pPr>
      <w:r w:rsidRPr="00157CD7">
        <w:rPr>
          <w:rFonts w:ascii="Times New Roman" w:hAnsi="Times New Roman" w:cs="Times New Roman"/>
          <w:sz w:val="24"/>
          <w:szCs w:val="24"/>
        </w:rPr>
        <w:t>Personlig egnethet er viktig i denne stillingen.</w:t>
      </w:r>
    </w:p>
    <w:p w14:paraId="46E49656" w14:textId="77777777" w:rsidR="00DE141F" w:rsidRPr="001331DB" w:rsidRDefault="00DE141F" w:rsidP="00DE141F">
      <w:pPr>
        <w:pStyle w:val="Listeavsnitt"/>
        <w:numPr>
          <w:ilvl w:val="0"/>
          <w:numId w:val="7"/>
        </w:numPr>
        <w:spacing w:after="0"/>
        <w:rPr>
          <w:rFonts w:ascii="Times New Roman" w:hAnsi="Times New Roman" w:cs="Times New Roman"/>
          <w:b/>
          <w:sz w:val="24"/>
          <w:szCs w:val="24"/>
        </w:rPr>
      </w:pPr>
      <w:r w:rsidRPr="00157CD7">
        <w:rPr>
          <w:rFonts w:ascii="Times New Roman" w:hAnsi="Times New Roman" w:cs="Times New Roman"/>
          <w:sz w:val="24"/>
          <w:szCs w:val="24"/>
        </w:rPr>
        <w:t>Være med på å skape et godt a</w:t>
      </w:r>
      <w:r>
        <w:rPr>
          <w:rFonts w:ascii="Times New Roman" w:hAnsi="Times New Roman" w:cs="Times New Roman"/>
          <w:sz w:val="24"/>
          <w:szCs w:val="24"/>
        </w:rPr>
        <w:t>rbeidsmiljø slik at våre tiltaksdeltakere</w:t>
      </w:r>
      <w:r w:rsidRPr="00157CD7">
        <w:rPr>
          <w:rFonts w:ascii="Times New Roman" w:hAnsi="Times New Roman" w:cs="Times New Roman"/>
          <w:sz w:val="24"/>
          <w:szCs w:val="24"/>
        </w:rPr>
        <w:t xml:space="preserve"> finner seg til rette og trives i bedriften.</w:t>
      </w:r>
    </w:p>
    <w:p w14:paraId="4A683995" w14:textId="77777777" w:rsidR="00157CD7" w:rsidRPr="00157CD7" w:rsidRDefault="00157CD7" w:rsidP="00113694">
      <w:pPr>
        <w:spacing w:after="0"/>
        <w:rPr>
          <w:rFonts w:ascii="Times New Roman" w:hAnsi="Times New Roman" w:cs="Times New Roman"/>
          <w:b/>
          <w:sz w:val="28"/>
          <w:szCs w:val="28"/>
        </w:rPr>
      </w:pPr>
    </w:p>
    <w:p w14:paraId="1B75E8E4" w14:textId="77777777" w:rsidR="000C6575" w:rsidRPr="00157CD7" w:rsidRDefault="000C6575" w:rsidP="00113694">
      <w:pPr>
        <w:spacing w:after="0"/>
        <w:rPr>
          <w:rFonts w:ascii="Times New Roman" w:hAnsi="Times New Roman" w:cs="Times New Roman"/>
          <w:sz w:val="24"/>
          <w:szCs w:val="24"/>
        </w:rPr>
      </w:pPr>
    </w:p>
    <w:p w14:paraId="15742B8D" w14:textId="0A9CAABB" w:rsidR="00E06F95" w:rsidRPr="00157CD7" w:rsidRDefault="001331DB" w:rsidP="00696BED">
      <w:pPr>
        <w:pStyle w:val="Tittel"/>
      </w:pPr>
      <w:r>
        <w:t>Forbedringsprosjekter i 20</w:t>
      </w:r>
      <w:r w:rsidR="007A75A3">
        <w:t>20</w:t>
      </w:r>
    </w:p>
    <w:p w14:paraId="24B786F5" w14:textId="1C4FD6E0" w:rsidR="00A96F62" w:rsidRDefault="00B35B9B" w:rsidP="00113694">
      <w:pPr>
        <w:spacing w:after="0"/>
        <w:rPr>
          <w:rFonts w:ascii="Times New Roman" w:hAnsi="Times New Roman" w:cs="Times New Roman"/>
          <w:sz w:val="24"/>
          <w:szCs w:val="24"/>
        </w:rPr>
      </w:pPr>
      <w:r>
        <w:rPr>
          <w:rFonts w:ascii="Times New Roman" w:hAnsi="Times New Roman" w:cs="Times New Roman"/>
          <w:sz w:val="24"/>
          <w:szCs w:val="24"/>
        </w:rPr>
        <w:t xml:space="preserve">Vi vil fortsette å jobbe med de forbedringene som </w:t>
      </w:r>
      <w:proofErr w:type="spellStart"/>
      <w:r>
        <w:rPr>
          <w:rFonts w:ascii="Times New Roman" w:hAnsi="Times New Roman" w:cs="Times New Roman"/>
          <w:sz w:val="24"/>
          <w:szCs w:val="24"/>
        </w:rPr>
        <w:t>Equassrevisor</w:t>
      </w:r>
      <w:proofErr w:type="spellEnd"/>
      <w:r>
        <w:rPr>
          <w:rFonts w:ascii="Times New Roman" w:hAnsi="Times New Roman" w:cs="Times New Roman"/>
          <w:sz w:val="24"/>
          <w:szCs w:val="24"/>
        </w:rPr>
        <w:t xml:space="preserve"> foreslo for oss. I tillegg vil vi jobbe med å </w:t>
      </w:r>
      <w:proofErr w:type="gramStart"/>
      <w:r>
        <w:rPr>
          <w:rFonts w:ascii="Times New Roman" w:hAnsi="Times New Roman" w:cs="Times New Roman"/>
          <w:sz w:val="24"/>
          <w:szCs w:val="24"/>
        </w:rPr>
        <w:t>implementere</w:t>
      </w:r>
      <w:proofErr w:type="gramEnd"/>
      <w:r>
        <w:rPr>
          <w:rFonts w:ascii="Times New Roman" w:hAnsi="Times New Roman" w:cs="Times New Roman"/>
          <w:sz w:val="24"/>
          <w:szCs w:val="24"/>
        </w:rPr>
        <w:t xml:space="preserve"> de nye retningslinjene i forhold til personvern inn i alle deler av bedriften. Vi vil også jobbe for å få laget et </w:t>
      </w:r>
      <w:r w:rsidR="007A75A3">
        <w:rPr>
          <w:rFonts w:ascii="Times New Roman" w:hAnsi="Times New Roman" w:cs="Times New Roman"/>
          <w:sz w:val="24"/>
          <w:szCs w:val="24"/>
        </w:rPr>
        <w:t xml:space="preserve">enda bedre </w:t>
      </w:r>
      <w:proofErr w:type="spellStart"/>
      <w:r>
        <w:rPr>
          <w:rFonts w:ascii="Times New Roman" w:hAnsi="Times New Roman" w:cs="Times New Roman"/>
          <w:sz w:val="24"/>
          <w:szCs w:val="24"/>
        </w:rPr>
        <w:t>årshjul</w:t>
      </w:r>
      <w:proofErr w:type="spellEnd"/>
      <w:r>
        <w:rPr>
          <w:rFonts w:ascii="Times New Roman" w:hAnsi="Times New Roman" w:cs="Times New Roman"/>
          <w:sz w:val="24"/>
          <w:szCs w:val="24"/>
        </w:rPr>
        <w:t xml:space="preserve"> i forhold til oppdrag, slik at dette kan bli et godt verktøy for oss.</w:t>
      </w:r>
    </w:p>
    <w:p w14:paraId="2FC12A77" w14:textId="77777777" w:rsidR="00B35B9B" w:rsidRDefault="00B35B9B" w:rsidP="00113694">
      <w:pPr>
        <w:spacing w:after="0"/>
        <w:rPr>
          <w:rFonts w:ascii="Times New Roman" w:hAnsi="Times New Roman" w:cs="Times New Roman"/>
          <w:b/>
          <w:sz w:val="28"/>
          <w:szCs w:val="28"/>
        </w:rPr>
      </w:pPr>
    </w:p>
    <w:p w14:paraId="2086D952" w14:textId="77777777" w:rsidR="003A4F71" w:rsidRDefault="00BA1959" w:rsidP="00113694">
      <w:pPr>
        <w:spacing w:after="0"/>
        <w:rPr>
          <w:rFonts w:ascii="Times New Roman" w:hAnsi="Times New Roman" w:cs="Times New Roman"/>
          <w:b/>
          <w:sz w:val="28"/>
          <w:szCs w:val="28"/>
        </w:rPr>
      </w:pPr>
      <w:r>
        <w:rPr>
          <w:rFonts w:ascii="Times New Roman" w:hAnsi="Times New Roman" w:cs="Times New Roman"/>
          <w:b/>
          <w:sz w:val="28"/>
          <w:szCs w:val="28"/>
        </w:rPr>
        <w:t>A</w:t>
      </w:r>
      <w:r w:rsidR="00D950A5" w:rsidRPr="00157CD7">
        <w:rPr>
          <w:rFonts w:ascii="Times New Roman" w:hAnsi="Times New Roman" w:cs="Times New Roman"/>
          <w:b/>
          <w:sz w:val="28"/>
          <w:szCs w:val="28"/>
        </w:rPr>
        <w:t>nsettelser</w:t>
      </w:r>
    </w:p>
    <w:p w14:paraId="28FEFEAB" w14:textId="77777777" w:rsidR="00D4339E" w:rsidRDefault="00D4339E" w:rsidP="008005C0">
      <w:pPr>
        <w:spacing w:after="0"/>
        <w:rPr>
          <w:rFonts w:ascii="Times New Roman" w:hAnsi="Times New Roman" w:cs="Times New Roman"/>
          <w:sz w:val="24"/>
          <w:szCs w:val="24"/>
        </w:rPr>
      </w:pPr>
    </w:p>
    <w:p w14:paraId="1F92AC6C" w14:textId="0D38E8A9" w:rsidR="00D4339E" w:rsidRDefault="00936088" w:rsidP="008005C0">
      <w:pPr>
        <w:spacing w:after="0"/>
        <w:rPr>
          <w:rFonts w:ascii="Times New Roman" w:hAnsi="Times New Roman" w:cs="Times New Roman"/>
          <w:sz w:val="24"/>
          <w:szCs w:val="24"/>
        </w:rPr>
      </w:pPr>
      <w:r>
        <w:rPr>
          <w:rFonts w:ascii="Times New Roman" w:hAnsi="Times New Roman" w:cs="Times New Roman"/>
          <w:sz w:val="24"/>
          <w:szCs w:val="24"/>
        </w:rPr>
        <w:t>Det er ikke planlagt noen ansettelser i året som kommer, men det jobbes med at vi kan beholde Caroline fremover.</w:t>
      </w:r>
    </w:p>
    <w:p w14:paraId="5B42590F" w14:textId="77777777" w:rsidR="00936088" w:rsidRDefault="00936088" w:rsidP="008005C0">
      <w:pPr>
        <w:spacing w:after="0"/>
        <w:rPr>
          <w:rFonts w:ascii="Times New Roman" w:hAnsi="Times New Roman" w:cs="Times New Roman"/>
          <w:sz w:val="24"/>
          <w:szCs w:val="24"/>
        </w:rPr>
      </w:pPr>
    </w:p>
    <w:p w14:paraId="58ED8153" w14:textId="77777777" w:rsidR="00CB6752" w:rsidRDefault="00340F34" w:rsidP="008005C0">
      <w:pPr>
        <w:spacing w:after="0"/>
        <w:rPr>
          <w:rFonts w:ascii="Times New Roman" w:hAnsi="Times New Roman" w:cs="Times New Roman"/>
          <w:sz w:val="24"/>
          <w:szCs w:val="24"/>
        </w:rPr>
      </w:pPr>
      <w:r>
        <w:rPr>
          <w:rFonts w:ascii="Times New Roman" w:hAnsi="Times New Roman" w:cs="Times New Roman"/>
          <w:sz w:val="24"/>
          <w:szCs w:val="24"/>
        </w:rPr>
        <w:t>I tilleg</w:t>
      </w:r>
      <w:r w:rsidR="00AE2EA6">
        <w:rPr>
          <w:rFonts w:ascii="Times New Roman" w:hAnsi="Times New Roman" w:cs="Times New Roman"/>
          <w:sz w:val="24"/>
          <w:szCs w:val="24"/>
        </w:rPr>
        <w:t>g må vi se på arbeidsbelastningen</w:t>
      </w:r>
      <w:r>
        <w:rPr>
          <w:rFonts w:ascii="Times New Roman" w:hAnsi="Times New Roman" w:cs="Times New Roman"/>
          <w:sz w:val="24"/>
          <w:szCs w:val="24"/>
        </w:rPr>
        <w:t xml:space="preserve"> i forhold til </w:t>
      </w:r>
      <w:r w:rsidR="00AE2EA6">
        <w:rPr>
          <w:rFonts w:ascii="Times New Roman" w:hAnsi="Times New Roman" w:cs="Times New Roman"/>
          <w:sz w:val="24"/>
          <w:szCs w:val="24"/>
        </w:rPr>
        <w:t>nye prosjekt, og se om det vil bli behov for å ansette noen i forhold til disse.</w:t>
      </w:r>
    </w:p>
    <w:p w14:paraId="2A87420B" w14:textId="77777777" w:rsidR="00B35B9B" w:rsidRPr="00194773" w:rsidRDefault="00B35B9B" w:rsidP="008005C0">
      <w:pPr>
        <w:spacing w:after="0"/>
        <w:rPr>
          <w:rFonts w:ascii="Times New Roman" w:hAnsi="Times New Roman" w:cs="Times New Roman"/>
          <w:sz w:val="24"/>
          <w:szCs w:val="24"/>
        </w:rPr>
      </w:pPr>
    </w:p>
    <w:p w14:paraId="21FD6143" w14:textId="77777777" w:rsidR="003A4F71" w:rsidRPr="00C94FCF" w:rsidRDefault="003A4F71" w:rsidP="008005C0">
      <w:pPr>
        <w:spacing w:after="0"/>
        <w:rPr>
          <w:rFonts w:ascii="Times New Roman" w:hAnsi="Times New Roman" w:cs="Times New Roman"/>
          <w:b/>
          <w:sz w:val="28"/>
          <w:szCs w:val="28"/>
        </w:rPr>
      </w:pPr>
      <w:r w:rsidRPr="00C94FCF">
        <w:rPr>
          <w:rFonts w:ascii="Times New Roman" w:hAnsi="Times New Roman" w:cs="Times New Roman"/>
          <w:b/>
          <w:sz w:val="28"/>
          <w:szCs w:val="28"/>
        </w:rPr>
        <w:t>Diverse</w:t>
      </w:r>
    </w:p>
    <w:p w14:paraId="108902D6" w14:textId="77777777" w:rsidR="003A4F71" w:rsidRDefault="003A4F71" w:rsidP="008005C0">
      <w:pPr>
        <w:spacing w:after="0"/>
        <w:rPr>
          <w:rFonts w:ascii="Times New Roman" w:hAnsi="Times New Roman" w:cs="Times New Roman"/>
          <w:sz w:val="24"/>
          <w:szCs w:val="24"/>
        </w:rPr>
      </w:pPr>
      <w:r w:rsidRPr="00157CD7">
        <w:rPr>
          <w:rFonts w:ascii="Times New Roman" w:hAnsi="Times New Roman" w:cs="Times New Roman"/>
          <w:sz w:val="24"/>
          <w:szCs w:val="24"/>
        </w:rPr>
        <w:t>Gjennomgang av årsplanen settes til august, slik at vi kan gå gjennom og se om vi når de mål vi har satt oss.</w:t>
      </w:r>
      <w:r w:rsidR="005F39BA" w:rsidRPr="00157CD7">
        <w:rPr>
          <w:rFonts w:ascii="Times New Roman" w:hAnsi="Times New Roman" w:cs="Times New Roman"/>
          <w:sz w:val="24"/>
          <w:szCs w:val="24"/>
        </w:rPr>
        <w:t xml:space="preserve"> Om vi ser</w:t>
      </w:r>
      <w:r w:rsidR="00723BBD">
        <w:rPr>
          <w:rFonts w:ascii="Times New Roman" w:hAnsi="Times New Roman" w:cs="Times New Roman"/>
          <w:sz w:val="24"/>
          <w:szCs w:val="24"/>
        </w:rPr>
        <w:t xml:space="preserve"> at</w:t>
      </w:r>
      <w:r w:rsidR="005F39BA" w:rsidRPr="00157CD7">
        <w:rPr>
          <w:rFonts w:ascii="Times New Roman" w:hAnsi="Times New Roman" w:cs="Times New Roman"/>
          <w:sz w:val="24"/>
          <w:szCs w:val="24"/>
        </w:rPr>
        <w:t xml:space="preserve"> vi ikke nå</w:t>
      </w:r>
      <w:r w:rsidR="00723BBD">
        <w:rPr>
          <w:rFonts w:ascii="Times New Roman" w:hAnsi="Times New Roman" w:cs="Times New Roman"/>
          <w:sz w:val="24"/>
          <w:szCs w:val="24"/>
        </w:rPr>
        <w:t>r</w:t>
      </w:r>
      <w:r w:rsidR="005F39BA" w:rsidRPr="00157CD7">
        <w:rPr>
          <w:rFonts w:ascii="Times New Roman" w:hAnsi="Times New Roman" w:cs="Times New Roman"/>
          <w:sz w:val="24"/>
          <w:szCs w:val="24"/>
        </w:rPr>
        <w:t xml:space="preserve"> de mål vi har satt oss, må ledergruppa for arbeidsmarked sette inn korrigerende tiltak for å få oss tilbake på sporet</w:t>
      </w:r>
      <w:r w:rsidR="00723BBD">
        <w:rPr>
          <w:rFonts w:ascii="Times New Roman" w:hAnsi="Times New Roman" w:cs="Times New Roman"/>
          <w:sz w:val="24"/>
          <w:szCs w:val="24"/>
        </w:rPr>
        <w:t>,</w:t>
      </w:r>
      <w:r w:rsidR="005F39BA" w:rsidRPr="00157CD7">
        <w:rPr>
          <w:rFonts w:ascii="Times New Roman" w:hAnsi="Times New Roman" w:cs="Times New Roman"/>
          <w:sz w:val="24"/>
          <w:szCs w:val="24"/>
        </w:rPr>
        <w:t xml:space="preserve"> slik at målene kan nås før årets slutt. Vi skal også møtes for å starte arbeidet med neste års planer og mål i løpet av oktober.</w:t>
      </w:r>
      <w:r w:rsidR="0038643B" w:rsidRPr="00157CD7">
        <w:rPr>
          <w:rFonts w:ascii="Times New Roman" w:hAnsi="Times New Roman" w:cs="Times New Roman"/>
          <w:sz w:val="24"/>
          <w:szCs w:val="24"/>
        </w:rPr>
        <w:t xml:space="preserve"> Arbeidet med budsjettet foregår kontinuerlig gjennom hele året</w:t>
      </w:r>
      <w:r w:rsidR="00723BBD">
        <w:rPr>
          <w:rFonts w:ascii="Times New Roman" w:hAnsi="Times New Roman" w:cs="Times New Roman"/>
          <w:sz w:val="24"/>
          <w:szCs w:val="24"/>
        </w:rPr>
        <w:t>.</w:t>
      </w:r>
    </w:p>
    <w:p w14:paraId="733E87C2" w14:textId="77777777" w:rsidR="00696BED" w:rsidRDefault="00696BED" w:rsidP="008005C0">
      <w:pPr>
        <w:spacing w:after="0"/>
        <w:rPr>
          <w:rFonts w:ascii="Times New Roman" w:hAnsi="Times New Roman" w:cs="Times New Roman"/>
          <w:sz w:val="24"/>
          <w:szCs w:val="24"/>
        </w:rPr>
      </w:pPr>
    </w:p>
    <w:p w14:paraId="40EB0A46" w14:textId="77777777" w:rsidR="00696BED" w:rsidRDefault="00696BED" w:rsidP="008005C0">
      <w:pPr>
        <w:spacing w:after="0"/>
        <w:rPr>
          <w:rFonts w:ascii="Times New Roman" w:hAnsi="Times New Roman" w:cs="Times New Roman"/>
          <w:sz w:val="24"/>
          <w:szCs w:val="24"/>
        </w:rPr>
      </w:pPr>
    </w:p>
    <w:p w14:paraId="13F5EF62" w14:textId="77777777" w:rsidR="00696BED" w:rsidRDefault="00696BED" w:rsidP="008005C0">
      <w:pPr>
        <w:spacing w:after="0"/>
        <w:rPr>
          <w:rFonts w:ascii="Times New Roman" w:hAnsi="Times New Roman" w:cs="Times New Roman"/>
          <w:sz w:val="24"/>
          <w:szCs w:val="24"/>
        </w:rPr>
      </w:pPr>
    </w:p>
    <w:p w14:paraId="5CED2ECF" w14:textId="77777777" w:rsidR="00696BED" w:rsidRDefault="00696BED" w:rsidP="008005C0">
      <w:pPr>
        <w:spacing w:after="0"/>
        <w:rPr>
          <w:rFonts w:ascii="Times New Roman" w:hAnsi="Times New Roman" w:cs="Times New Roman"/>
          <w:sz w:val="24"/>
          <w:szCs w:val="24"/>
        </w:rPr>
      </w:pPr>
    </w:p>
    <w:p w14:paraId="12299B7C" w14:textId="77777777" w:rsidR="006E194F" w:rsidRDefault="006E194F" w:rsidP="008005C0">
      <w:pPr>
        <w:spacing w:after="0"/>
        <w:rPr>
          <w:rFonts w:ascii="Times New Roman" w:hAnsi="Times New Roman" w:cs="Times New Roman"/>
          <w:sz w:val="24"/>
          <w:szCs w:val="24"/>
        </w:rPr>
      </w:pPr>
    </w:p>
    <w:p w14:paraId="613EA72E" w14:textId="77777777" w:rsidR="008D2C41" w:rsidRDefault="008D2C41" w:rsidP="00696BED">
      <w:pPr>
        <w:pStyle w:val="Tittel"/>
      </w:pPr>
    </w:p>
    <w:p w14:paraId="3BA08653" w14:textId="0804D5F2" w:rsidR="00003EAE" w:rsidRPr="00003EAE" w:rsidRDefault="00696BED" w:rsidP="00696BED">
      <w:pPr>
        <w:pStyle w:val="Tittel"/>
      </w:pPr>
      <w:r>
        <w:t xml:space="preserve">Virksomhetskalender for </w:t>
      </w:r>
      <w:r w:rsidR="009C0A0E">
        <w:t>20</w:t>
      </w:r>
      <w:r w:rsidR="00936088">
        <w:t>20</w:t>
      </w:r>
    </w:p>
    <w:p w14:paraId="184DE63C" w14:textId="77777777" w:rsidR="00076884" w:rsidRPr="002D37BE" w:rsidRDefault="00076884" w:rsidP="00076884"/>
    <w:tbl>
      <w:tblPr>
        <w:tblStyle w:val="Middelsskyggelegging2uthevingsfarge5"/>
        <w:tblW w:w="5000" w:type="pct"/>
        <w:tblLook w:val="0660" w:firstRow="1" w:lastRow="1" w:firstColumn="0" w:lastColumn="0" w:noHBand="1" w:noVBand="1"/>
      </w:tblPr>
      <w:tblGrid>
        <w:gridCol w:w="4365"/>
        <w:gridCol w:w="1641"/>
        <w:gridCol w:w="1640"/>
        <w:gridCol w:w="1642"/>
      </w:tblGrid>
      <w:tr w:rsidR="00936088" w:rsidRPr="002D37BE" w14:paraId="25A1227A" w14:textId="77777777" w:rsidTr="002009D7">
        <w:trPr>
          <w:cnfStyle w:val="100000000000" w:firstRow="1" w:lastRow="0" w:firstColumn="0" w:lastColumn="0" w:oddVBand="0" w:evenVBand="0" w:oddHBand="0" w:evenHBand="0" w:firstRowFirstColumn="0" w:firstRowLastColumn="0" w:lastRowFirstColumn="0" w:lastRowLastColumn="0"/>
        </w:trPr>
        <w:tc>
          <w:tcPr>
            <w:tcW w:w="2349" w:type="pct"/>
            <w:noWrap/>
          </w:tcPr>
          <w:p w14:paraId="7F865B98" w14:textId="77777777" w:rsidR="00076884" w:rsidRPr="002D37BE" w:rsidRDefault="00076884" w:rsidP="002009D7">
            <w:pPr>
              <w:rPr>
                <w:color w:val="1F497D" w:themeColor="text2"/>
              </w:rPr>
            </w:pPr>
            <w:r w:rsidRPr="002D37BE">
              <w:rPr>
                <w:color w:val="1F497D" w:themeColor="text2"/>
              </w:rPr>
              <w:t xml:space="preserve"> </w:t>
            </w:r>
            <w:r>
              <w:rPr>
                <w:color w:val="1F497D" w:themeColor="text2"/>
              </w:rPr>
              <w:t>Januar</w:t>
            </w:r>
          </w:p>
        </w:tc>
        <w:tc>
          <w:tcPr>
            <w:tcW w:w="883" w:type="pct"/>
          </w:tcPr>
          <w:p w14:paraId="6074C137" w14:textId="77777777" w:rsidR="00076884" w:rsidRPr="002D37BE" w:rsidRDefault="00076884" w:rsidP="002009D7">
            <w:pPr>
              <w:rPr>
                <w:color w:val="1F497D" w:themeColor="text2"/>
              </w:rPr>
            </w:pPr>
          </w:p>
        </w:tc>
        <w:tc>
          <w:tcPr>
            <w:tcW w:w="883" w:type="pct"/>
          </w:tcPr>
          <w:p w14:paraId="7A254381" w14:textId="77777777" w:rsidR="00076884" w:rsidRPr="002D37BE" w:rsidRDefault="00076884" w:rsidP="002009D7">
            <w:pPr>
              <w:rPr>
                <w:color w:val="1F497D" w:themeColor="text2"/>
              </w:rPr>
            </w:pPr>
          </w:p>
        </w:tc>
        <w:tc>
          <w:tcPr>
            <w:tcW w:w="884" w:type="pct"/>
          </w:tcPr>
          <w:p w14:paraId="029B949E" w14:textId="77777777" w:rsidR="00076884" w:rsidRPr="002D37BE" w:rsidRDefault="00076884" w:rsidP="002009D7">
            <w:pPr>
              <w:rPr>
                <w:color w:val="1F497D" w:themeColor="text2"/>
              </w:rPr>
            </w:pPr>
          </w:p>
        </w:tc>
      </w:tr>
      <w:tr w:rsidR="00936088" w14:paraId="629E4991" w14:textId="77777777" w:rsidTr="002009D7">
        <w:trPr>
          <w:cnfStyle w:val="010000000000" w:firstRow="0" w:lastRow="1" w:firstColumn="0" w:lastColumn="0" w:oddVBand="0" w:evenVBand="0" w:oddHBand="0" w:evenHBand="0" w:firstRowFirstColumn="0" w:firstRowLastColumn="0" w:lastRowFirstColumn="0" w:lastRowLastColumn="0"/>
        </w:trPr>
        <w:tc>
          <w:tcPr>
            <w:tcW w:w="2349" w:type="pct"/>
            <w:noWrap/>
          </w:tcPr>
          <w:p w14:paraId="31B47B30" w14:textId="5125F57F" w:rsidR="00B60A41" w:rsidRPr="00B70BEC" w:rsidRDefault="00231E79" w:rsidP="00B70BEC">
            <w:pPr>
              <w:pStyle w:val="Listeavsnitt"/>
              <w:numPr>
                <w:ilvl w:val="0"/>
                <w:numId w:val="36"/>
              </w:numPr>
              <w:rPr>
                <w:b/>
              </w:rPr>
            </w:pPr>
            <w:r>
              <w:rPr>
                <w:b/>
              </w:rPr>
              <w:t xml:space="preserve">Personalmøte </w:t>
            </w:r>
          </w:p>
        </w:tc>
        <w:tc>
          <w:tcPr>
            <w:tcW w:w="883" w:type="pct"/>
          </w:tcPr>
          <w:p w14:paraId="73E6BB3F" w14:textId="77777777" w:rsidR="00076884" w:rsidRDefault="00076884" w:rsidP="002009D7">
            <w:pPr>
              <w:rPr>
                <w:rStyle w:val="Svakutheving"/>
              </w:rPr>
            </w:pPr>
          </w:p>
        </w:tc>
        <w:tc>
          <w:tcPr>
            <w:tcW w:w="883" w:type="pct"/>
          </w:tcPr>
          <w:p w14:paraId="75AA65C8" w14:textId="77777777" w:rsidR="00076884" w:rsidRDefault="00076884" w:rsidP="002009D7"/>
        </w:tc>
        <w:tc>
          <w:tcPr>
            <w:tcW w:w="884" w:type="pct"/>
          </w:tcPr>
          <w:p w14:paraId="250F9A47" w14:textId="77777777" w:rsidR="00076884" w:rsidRDefault="00076884" w:rsidP="002009D7"/>
        </w:tc>
      </w:tr>
    </w:tbl>
    <w:p w14:paraId="6D792D38"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8622"/>
        <w:gridCol w:w="222"/>
        <w:gridCol w:w="222"/>
        <w:gridCol w:w="222"/>
      </w:tblGrid>
      <w:tr w:rsidR="00007BAB" w:rsidRPr="002D37BE" w14:paraId="654890CD" w14:textId="77777777" w:rsidTr="00AF3658">
        <w:trPr>
          <w:cnfStyle w:val="100000000000" w:firstRow="1" w:lastRow="0" w:firstColumn="0" w:lastColumn="0" w:oddVBand="0" w:evenVBand="0" w:oddHBand="0" w:evenHBand="0" w:firstRowFirstColumn="0" w:firstRowLastColumn="0" w:lastRowFirstColumn="0" w:lastRowLastColumn="0"/>
        </w:trPr>
        <w:tc>
          <w:tcPr>
            <w:tcW w:w="4641" w:type="pct"/>
            <w:noWrap/>
          </w:tcPr>
          <w:p w14:paraId="5CC8AC9C" w14:textId="77777777" w:rsidR="00076884" w:rsidRPr="002D37BE" w:rsidRDefault="00076884" w:rsidP="002009D7">
            <w:pPr>
              <w:rPr>
                <w:color w:val="1F497D" w:themeColor="text2"/>
              </w:rPr>
            </w:pPr>
            <w:r>
              <w:rPr>
                <w:color w:val="1F497D" w:themeColor="text2"/>
              </w:rPr>
              <w:t>Februar</w:t>
            </w:r>
          </w:p>
        </w:tc>
        <w:tc>
          <w:tcPr>
            <w:tcW w:w="120" w:type="pct"/>
          </w:tcPr>
          <w:p w14:paraId="1992D2D6" w14:textId="77777777" w:rsidR="00076884" w:rsidRPr="002D37BE" w:rsidRDefault="00076884" w:rsidP="002009D7">
            <w:pPr>
              <w:rPr>
                <w:color w:val="1F497D" w:themeColor="text2"/>
              </w:rPr>
            </w:pPr>
          </w:p>
        </w:tc>
        <w:tc>
          <w:tcPr>
            <w:tcW w:w="120" w:type="pct"/>
          </w:tcPr>
          <w:p w14:paraId="30AF2061" w14:textId="77777777" w:rsidR="00076884" w:rsidRPr="002D37BE" w:rsidRDefault="00076884" w:rsidP="002009D7">
            <w:pPr>
              <w:rPr>
                <w:color w:val="1F497D" w:themeColor="text2"/>
              </w:rPr>
            </w:pPr>
          </w:p>
        </w:tc>
        <w:tc>
          <w:tcPr>
            <w:tcW w:w="120" w:type="pct"/>
          </w:tcPr>
          <w:p w14:paraId="4979EB66" w14:textId="77777777" w:rsidR="00076884" w:rsidRPr="002D37BE" w:rsidRDefault="00076884" w:rsidP="002009D7">
            <w:pPr>
              <w:rPr>
                <w:color w:val="1F497D" w:themeColor="text2"/>
              </w:rPr>
            </w:pPr>
          </w:p>
        </w:tc>
      </w:tr>
      <w:tr w:rsidR="00AF3658" w14:paraId="0CD2903D" w14:textId="77777777" w:rsidTr="00AF3658">
        <w:trPr>
          <w:cnfStyle w:val="010000000000" w:firstRow="0" w:lastRow="1" w:firstColumn="0" w:lastColumn="0" w:oddVBand="0" w:evenVBand="0" w:oddHBand="0" w:evenHBand="0" w:firstRowFirstColumn="0" w:firstRowLastColumn="0" w:lastRowFirstColumn="0" w:lastRowLastColumn="0"/>
        </w:trPr>
        <w:tc>
          <w:tcPr>
            <w:tcW w:w="4643" w:type="pct"/>
            <w:noWrap/>
          </w:tcPr>
          <w:p w14:paraId="2BE80621" w14:textId="5923F00F" w:rsidR="00AF3658" w:rsidRDefault="00936088" w:rsidP="00AF3658">
            <w:pPr>
              <w:pStyle w:val="Listeavsnitt"/>
              <w:numPr>
                <w:ilvl w:val="0"/>
                <w:numId w:val="36"/>
              </w:numPr>
              <w:rPr>
                <w:b/>
              </w:rPr>
            </w:pPr>
            <w:r>
              <w:rPr>
                <w:b/>
              </w:rPr>
              <w:t>Personalmøte</w:t>
            </w:r>
          </w:p>
          <w:p w14:paraId="7F3FEAEA" w14:textId="04278B01" w:rsidR="00D4339E" w:rsidRPr="00AF3658" w:rsidRDefault="00D4339E" w:rsidP="00936088">
            <w:pPr>
              <w:pStyle w:val="Listeavsnitt"/>
              <w:rPr>
                <w:b/>
              </w:rPr>
            </w:pPr>
          </w:p>
        </w:tc>
        <w:tc>
          <w:tcPr>
            <w:tcW w:w="119" w:type="pct"/>
          </w:tcPr>
          <w:p w14:paraId="5224056C" w14:textId="77777777" w:rsidR="00AF3658" w:rsidRDefault="00AF3658" w:rsidP="00A43BF2">
            <w:pPr>
              <w:rPr>
                <w:rStyle w:val="Svakutheving"/>
              </w:rPr>
            </w:pPr>
          </w:p>
        </w:tc>
        <w:tc>
          <w:tcPr>
            <w:tcW w:w="119" w:type="pct"/>
          </w:tcPr>
          <w:p w14:paraId="4AF0E829" w14:textId="77777777" w:rsidR="00AF3658" w:rsidRDefault="00AF3658" w:rsidP="00A43BF2"/>
        </w:tc>
        <w:tc>
          <w:tcPr>
            <w:tcW w:w="119" w:type="pct"/>
          </w:tcPr>
          <w:p w14:paraId="17074444" w14:textId="77777777" w:rsidR="00AF3658" w:rsidRDefault="00AF3658" w:rsidP="00A43BF2"/>
        </w:tc>
      </w:tr>
    </w:tbl>
    <w:p w14:paraId="04F43C18"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3781"/>
        <w:gridCol w:w="1835"/>
        <w:gridCol w:w="1836"/>
        <w:gridCol w:w="1836"/>
      </w:tblGrid>
      <w:tr w:rsidR="008C50DF" w:rsidRPr="002D37BE" w14:paraId="4957B45E" w14:textId="77777777" w:rsidTr="002009D7">
        <w:trPr>
          <w:cnfStyle w:val="100000000000" w:firstRow="1" w:lastRow="0" w:firstColumn="0" w:lastColumn="0" w:oddVBand="0" w:evenVBand="0" w:oddHBand="0" w:evenHBand="0" w:firstRowFirstColumn="0" w:firstRowLastColumn="0" w:lastRowFirstColumn="0" w:lastRowLastColumn="0"/>
        </w:trPr>
        <w:tc>
          <w:tcPr>
            <w:tcW w:w="1250" w:type="pct"/>
            <w:noWrap/>
          </w:tcPr>
          <w:p w14:paraId="28B22695" w14:textId="77777777" w:rsidR="00076884" w:rsidRPr="002D37BE" w:rsidRDefault="00076884" w:rsidP="002009D7">
            <w:pPr>
              <w:rPr>
                <w:color w:val="1F497D" w:themeColor="text2"/>
              </w:rPr>
            </w:pPr>
            <w:r>
              <w:rPr>
                <w:color w:val="1F497D" w:themeColor="text2"/>
              </w:rPr>
              <w:t>Mars</w:t>
            </w:r>
          </w:p>
        </w:tc>
        <w:tc>
          <w:tcPr>
            <w:tcW w:w="1250" w:type="pct"/>
          </w:tcPr>
          <w:p w14:paraId="557EEF01" w14:textId="77777777" w:rsidR="00076884" w:rsidRPr="002D37BE" w:rsidRDefault="00076884" w:rsidP="002009D7">
            <w:pPr>
              <w:rPr>
                <w:color w:val="1F497D" w:themeColor="text2"/>
              </w:rPr>
            </w:pPr>
          </w:p>
        </w:tc>
        <w:tc>
          <w:tcPr>
            <w:tcW w:w="1250" w:type="pct"/>
          </w:tcPr>
          <w:p w14:paraId="01A3E125" w14:textId="77777777" w:rsidR="00076884" w:rsidRPr="002D37BE" w:rsidRDefault="00076884" w:rsidP="002009D7">
            <w:pPr>
              <w:rPr>
                <w:color w:val="1F497D" w:themeColor="text2"/>
              </w:rPr>
            </w:pPr>
          </w:p>
        </w:tc>
        <w:tc>
          <w:tcPr>
            <w:tcW w:w="1250" w:type="pct"/>
          </w:tcPr>
          <w:p w14:paraId="0700EB83" w14:textId="77777777" w:rsidR="00076884" w:rsidRPr="002D37BE" w:rsidRDefault="00076884" w:rsidP="002009D7">
            <w:pPr>
              <w:rPr>
                <w:color w:val="1F497D" w:themeColor="text2"/>
              </w:rPr>
            </w:pPr>
          </w:p>
        </w:tc>
      </w:tr>
      <w:tr w:rsidR="008C50DF" w14:paraId="16FC713C" w14:textId="77777777" w:rsidTr="008C50DF">
        <w:trPr>
          <w:cnfStyle w:val="010000000000" w:firstRow="0" w:lastRow="1" w:firstColumn="0" w:lastColumn="0" w:oddVBand="0" w:evenVBand="0" w:oddHBand="0" w:evenHBand="0" w:firstRowFirstColumn="0" w:firstRowLastColumn="0" w:lastRowFirstColumn="0" w:lastRowLastColumn="0"/>
          <w:trHeight w:val="995"/>
        </w:trPr>
        <w:tc>
          <w:tcPr>
            <w:tcW w:w="1250" w:type="pct"/>
            <w:noWrap/>
          </w:tcPr>
          <w:p w14:paraId="44AF4CD5" w14:textId="4F73A2B5" w:rsidR="00CB6752" w:rsidRDefault="00936088" w:rsidP="008C50DF">
            <w:pPr>
              <w:pStyle w:val="Listeavsnitt"/>
              <w:numPr>
                <w:ilvl w:val="0"/>
                <w:numId w:val="36"/>
              </w:numPr>
              <w:rPr>
                <w:b/>
              </w:rPr>
            </w:pPr>
            <w:r>
              <w:rPr>
                <w:b/>
              </w:rPr>
              <w:t>Årsmøte ASVL Kristiansund</w:t>
            </w:r>
          </w:p>
          <w:p w14:paraId="14235EE6" w14:textId="6BF55D1B" w:rsidR="008C50DF" w:rsidRDefault="00936088" w:rsidP="008C50DF">
            <w:pPr>
              <w:pStyle w:val="Listeavsnitt"/>
              <w:numPr>
                <w:ilvl w:val="0"/>
                <w:numId w:val="36"/>
              </w:numPr>
              <w:rPr>
                <w:b/>
              </w:rPr>
            </w:pPr>
            <w:r>
              <w:rPr>
                <w:b/>
              </w:rPr>
              <w:t>Personalmøte</w:t>
            </w:r>
          </w:p>
          <w:p w14:paraId="3F01BEFB" w14:textId="40C29FCE" w:rsidR="00936088" w:rsidRDefault="00936088" w:rsidP="008C50DF">
            <w:pPr>
              <w:pStyle w:val="Listeavsnitt"/>
              <w:numPr>
                <w:ilvl w:val="0"/>
                <w:numId w:val="36"/>
              </w:numPr>
              <w:rPr>
                <w:b/>
              </w:rPr>
            </w:pPr>
            <w:r>
              <w:rPr>
                <w:b/>
              </w:rPr>
              <w:t>Styremøte</w:t>
            </w:r>
          </w:p>
          <w:p w14:paraId="39BC2B69" w14:textId="77777777" w:rsidR="008C50DF" w:rsidRDefault="008C50DF" w:rsidP="008C50DF">
            <w:pPr>
              <w:rPr>
                <w:b/>
              </w:rPr>
            </w:pPr>
          </w:p>
          <w:p w14:paraId="02DA20FB" w14:textId="77777777" w:rsidR="008C50DF" w:rsidRPr="008C50DF" w:rsidRDefault="008C50DF" w:rsidP="008C50DF">
            <w:pPr>
              <w:rPr>
                <w:b/>
              </w:rPr>
            </w:pPr>
          </w:p>
        </w:tc>
        <w:tc>
          <w:tcPr>
            <w:tcW w:w="1250" w:type="pct"/>
          </w:tcPr>
          <w:p w14:paraId="052FFBC1" w14:textId="77777777" w:rsidR="00076884" w:rsidRDefault="00076884" w:rsidP="002009D7">
            <w:pPr>
              <w:rPr>
                <w:rStyle w:val="Svakutheving"/>
              </w:rPr>
            </w:pPr>
          </w:p>
        </w:tc>
        <w:tc>
          <w:tcPr>
            <w:tcW w:w="1250" w:type="pct"/>
          </w:tcPr>
          <w:p w14:paraId="1CD9C1EE" w14:textId="77777777" w:rsidR="00076884" w:rsidRDefault="00076884" w:rsidP="002009D7"/>
        </w:tc>
        <w:tc>
          <w:tcPr>
            <w:tcW w:w="1250" w:type="pct"/>
          </w:tcPr>
          <w:p w14:paraId="68F19560" w14:textId="77777777" w:rsidR="00076884" w:rsidRDefault="00076884" w:rsidP="002009D7"/>
        </w:tc>
      </w:tr>
    </w:tbl>
    <w:p w14:paraId="6D90D56C" w14:textId="77777777" w:rsidR="00AF3658" w:rsidRDefault="00AF3658" w:rsidP="00076884">
      <w:pPr>
        <w:pStyle w:val="Fotnotetekst"/>
      </w:pPr>
    </w:p>
    <w:tbl>
      <w:tblPr>
        <w:tblStyle w:val="Middelsskyggelegging2uthevingsfarge5"/>
        <w:tblW w:w="5000" w:type="pct"/>
        <w:tblLook w:val="0660" w:firstRow="1" w:lastRow="1" w:firstColumn="0" w:lastColumn="0" w:noHBand="1" w:noVBand="1"/>
      </w:tblPr>
      <w:tblGrid>
        <w:gridCol w:w="3084"/>
        <w:gridCol w:w="2068"/>
        <w:gridCol w:w="2068"/>
        <w:gridCol w:w="2068"/>
      </w:tblGrid>
      <w:tr w:rsidR="00CA78BC" w:rsidRPr="002D37BE" w14:paraId="1866961B" w14:textId="77777777" w:rsidTr="002009D7">
        <w:trPr>
          <w:cnfStyle w:val="100000000000" w:firstRow="1" w:lastRow="0" w:firstColumn="0" w:lastColumn="0" w:oddVBand="0" w:evenVBand="0" w:oddHBand="0" w:evenHBand="0" w:firstRowFirstColumn="0" w:firstRowLastColumn="0" w:lastRowFirstColumn="0" w:lastRowLastColumn="0"/>
        </w:trPr>
        <w:tc>
          <w:tcPr>
            <w:tcW w:w="1661" w:type="pct"/>
            <w:noWrap/>
          </w:tcPr>
          <w:p w14:paraId="68588D23" w14:textId="77777777" w:rsidR="00076884" w:rsidRPr="00AF3658" w:rsidRDefault="00076884" w:rsidP="002009D7">
            <w:pPr>
              <w:rPr>
                <w:b w:val="0"/>
                <w:color w:val="1F497D" w:themeColor="text2"/>
              </w:rPr>
            </w:pPr>
            <w:r w:rsidRPr="00AF3658">
              <w:rPr>
                <w:b w:val="0"/>
                <w:color w:val="1F497D" w:themeColor="text2"/>
              </w:rPr>
              <w:t>April</w:t>
            </w:r>
          </w:p>
        </w:tc>
        <w:tc>
          <w:tcPr>
            <w:tcW w:w="1113" w:type="pct"/>
          </w:tcPr>
          <w:p w14:paraId="282B7020" w14:textId="77777777" w:rsidR="00076884" w:rsidRPr="002D37BE" w:rsidRDefault="00076884" w:rsidP="002009D7">
            <w:pPr>
              <w:rPr>
                <w:color w:val="1F497D" w:themeColor="text2"/>
              </w:rPr>
            </w:pPr>
          </w:p>
        </w:tc>
        <w:tc>
          <w:tcPr>
            <w:tcW w:w="1113" w:type="pct"/>
          </w:tcPr>
          <w:p w14:paraId="2579517F" w14:textId="77777777" w:rsidR="00076884" w:rsidRPr="002D37BE" w:rsidRDefault="00076884" w:rsidP="002009D7">
            <w:pPr>
              <w:rPr>
                <w:color w:val="1F497D" w:themeColor="text2"/>
              </w:rPr>
            </w:pPr>
          </w:p>
        </w:tc>
        <w:tc>
          <w:tcPr>
            <w:tcW w:w="1113" w:type="pct"/>
          </w:tcPr>
          <w:p w14:paraId="3A382EC2" w14:textId="77777777" w:rsidR="00076884" w:rsidRPr="002D37BE" w:rsidRDefault="00076884" w:rsidP="002009D7">
            <w:pPr>
              <w:rPr>
                <w:color w:val="1F497D" w:themeColor="text2"/>
              </w:rPr>
            </w:pPr>
          </w:p>
        </w:tc>
      </w:tr>
      <w:tr w:rsidR="00CA78BC" w14:paraId="739958FA" w14:textId="77777777" w:rsidTr="002009D7">
        <w:trPr>
          <w:cnfStyle w:val="010000000000" w:firstRow="0" w:lastRow="1" w:firstColumn="0" w:lastColumn="0" w:oddVBand="0" w:evenVBand="0" w:oddHBand="0" w:evenHBand="0" w:firstRowFirstColumn="0" w:firstRowLastColumn="0" w:lastRowFirstColumn="0" w:lastRowLastColumn="0"/>
        </w:trPr>
        <w:tc>
          <w:tcPr>
            <w:tcW w:w="1661" w:type="pct"/>
            <w:noWrap/>
          </w:tcPr>
          <w:p w14:paraId="3299442E" w14:textId="77777777" w:rsidR="003875C9" w:rsidRDefault="008C50DF" w:rsidP="008C50DF">
            <w:pPr>
              <w:pStyle w:val="Listeavsnitt"/>
              <w:numPr>
                <w:ilvl w:val="0"/>
                <w:numId w:val="38"/>
              </w:numPr>
              <w:ind w:left="426" w:firstLine="0"/>
              <w:rPr>
                <w:b/>
              </w:rPr>
            </w:pPr>
            <w:r w:rsidRPr="008C50DF">
              <w:rPr>
                <w:b/>
              </w:rPr>
              <w:t>Personalmøte</w:t>
            </w:r>
          </w:p>
          <w:p w14:paraId="3CD95F4B" w14:textId="77777777" w:rsidR="00D4339E" w:rsidRPr="008C50DF" w:rsidRDefault="00D4339E" w:rsidP="008C50DF">
            <w:pPr>
              <w:pStyle w:val="Listeavsnitt"/>
              <w:numPr>
                <w:ilvl w:val="0"/>
                <w:numId w:val="38"/>
              </w:numPr>
              <w:ind w:left="426" w:firstLine="0"/>
              <w:rPr>
                <w:b/>
              </w:rPr>
            </w:pPr>
            <w:r>
              <w:rPr>
                <w:b/>
              </w:rPr>
              <w:t>Eiermøte</w:t>
            </w:r>
          </w:p>
        </w:tc>
        <w:tc>
          <w:tcPr>
            <w:tcW w:w="1113" w:type="pct"/>
          </w:tcPr>
          <w:p w14:paraId="7A299E21" w14:textId="77777777" w:rsidR="00076884" w:rsidRDefault="00076884" w:rsidP="002009D7">
            <w:pPr>
              <w:rPr>
                <w:rStyle w:val="Svakutheving"/>
              </w:rPr>
            </w:pPr>
          </w:p>
        </w:tc>
        <w:tc>
          <w:tcPr>
            <w:tcW w:w="1113" w:type="pct"/>
          </w:tcPr>
          <w:p w14:paraId="29A448AF" w14:textId="77777777" w:rsidR="00076884" w:rsidRDefault="00076884" w:rsidP="002009D7"/>
        </w:tc>
        <w:tc>
          <w:tcPr>
            <w:tcW w:w="1113" w:type="pct"/>
          </w:tcPr>
          <w:p w14:paraId="1E851C3F" w14:textId="77777777" w:rsidR="00076884" w:rsidRDefault="00076884" w:rsidP="002009D7"/>
        </w:tc>
      </w:tr>
    </w:tbl>
    <w:p w14:paraId="5CF76295"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2575"/>
        <w:gridCol w:w="2237"/>
        <w:gridCol w:w="2238"/>
        <w:gridCol w:w="2238"/>
      </w:tblGrid>
      <w:tr w:rsidR="00F67483" w:rsidRPr="002D37BE" w14:paraId="345E7A55" w14:textId="77777777" w:rsidTr="002009D7">
        <w:trPr>
          <w:cnfStyle w:val="100000000000" w:firstRow="1" w:lastRow="0" w:firstColumn="0" w:lastColumn="0" w:oddVBand="0" w:evenVBand="0" w:oddHBand="0" w:evenHBand="0" w:firstRowFirstColumn="0" w:firstRowLastColumn="0" w:lastRowFirstColumn="0" w:lastRowLastColumn="0"/>
        </w:trPr>
        <w:tc>
          <w:tcPr>
            <w:tcW w:w="1250" w:type="pct"/>
            <w:noWrap/>
          </w:tcPr>
          <w:p w14:paraId="198DE066" w14:textId="77777777" w:rsidR="00076884" w:rsidRPr="002D37BE" w:rsidRDefault="00076884" w:rsidP="002009D7">
            <w:pPr>
              <w:rPr>
                <w:color w:val="1F497D" w:themeColor="text2"/>
              </w:rPr>
            </w:pPr>
            <w:r>
              <w:rPr>
                <w:color w:val="1F497D" w:themeColor="text2"/>
              </w:rPr>
              <w:t>Mai</w:t>
            </w:r>
          </w:p>
        </w:tc>
        <w:tc>
          <w:tcPr>
            <w:tcW w:w="1250" w:type="pct"/>
          </w:tcPr>
          <w:p w14:paraId="72E65C9A" w14:textId="77777777" w:rsidR="00076884" w:rsidRPr="002D37BE" w:rsidRDefault="00076884" w:rsidP="002009D7">
            <w:pPr>
              <w:rPr>
                <w:color w:val="1F497D" w:themeColor="text2"/>
              </w:rPr>
            </w:pPr>
          </w:p>
        </w:tc>
        <w:tc>
          <w:tcPr>
            <w:tcW w:w="1250" w:type="pct"/>
          </w:tcPr>
          <w:p w14:paraId="0A7B7EF4" w14:textId="77777777" w:rsidR="00076884" w:rsidRPr="002D37BE" w:rsidRDefault="00076884" w:rsidP="002009D7">
            <w:pPr>
              <w:rPr>
                <w:color w:val="1F497D" w:themeColor="text2"/>
              </w:rPr>
            </w:pPr>
          </w:p>
        </w:tc>
        <w:tc>
          <w:tcPr>
            <w:tcW w:w="1250" w:type="pct"/>
          </w:tcPr>
          <w:p w14:paraId="3EC2059F" w14:textId="77777777" w:rsidR="00076884" w:rsidRPr="002D37BE" w:rsidRDefault="00076884" w:rsidP="002009D7">
            <w:pPr>
              <w:rPr>
                <w:color w:val="1F497D" w:themeColor="text2"/>
              </w:rPr>
            </w:pPr>
          </w:p>
        </w:tc>
      </w:tr>
      <w:tr w:rsidR="00F67483" w14:paraId="0F47754C" w14:textId="77777777" w:rsidTr="002009D7">
        <w:trPr>
          <w:cnfStyle w:val="010000000000" w:firstRow="0" w:lastRow="1" w:firstColumn="0" w:lastColumn="0" w:oddVBand="0" w:evenVBand="0" w:oddHBand="0" w:evenHBand="0" w:firstRowFirstColumn="0" w:firstRowLastColumn="0" w:lastRowFirstColumn="0" w:lastRowLastColumn="0"/>
        </w:trPr>
        <w:tc>
          <w:tcPr>
            <w:tcW w:w="1250" w:type="pct"/>
            <w:noWrap/>
          </w:tcPr>
          <w:p w14:paraId="03DE290E" w14:textId="38330C57" w:rsidR="00D4339E" w:rsidRPr="00936088" w:rsidRDefault="008C50DF" w:rsidP="00936088">
            <w:pPr>
              <w:pStyle w:val="Listeavsnitt"/>
              <w:numPr>
                <w:ilvl w:val="0"/>
                <w:numId w:val="10"/>
              </w:numPr>
            </w:pPr>
            <w:r>
              <w:rPr>
                <w:b/>
              </w:rPr>
              <w:t>Personalmøte</w:t>
            </w:r>
          </w:p>
        </w:tc>
        <w:tc>
          <w:tcPr>
            <w:tcW w:w="1250" w:type="pct"/>
          </w:tcPr>
          <w:p w14:paraId="7CD9AC63" w14:textId="77777777" w:rsidR="00076884" w:rsidRDefault="00076884" w:rsidP="002009D7">
            <w:pPr>
              <w:rPr>
                <w:rStyle w:val="Svakutheving"/>
              </w:rPr>
            </w:pPr>
          </w:p>
        </w:tc>
        <w:tc>
          <w:tcPr>
            <w:tcW w:w="1250" w:type="pct"/>
          </w:tcPr>
          <w:p w14:paraId="45B75BE8" w14:textId="77777777" w:rsidR="00076884" w:rsidRDefault="00076884" w:rsidP="002009D7"/>
        </w:tc>
        <w:tc>
          <w:tcPr>
            <w:tcW w:w="1250" w:type="pct"/>
          </w:tcPr>
          <w:p w14:paraId="264DBC8F" w14:textId="77777777" w:rsidR="00076884" w:rsidRDefault="00076884" w:rsidP="002009D7"/>
        </w:tc>
      </w:tr>
    </w:tbl>
    <w:p w14:paraId="436B92B1"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2989"/>
        <w:gridCol w:w="2099"/>
        <w:gridCol w:w="2100"/>
        <w:gridCol w:w="2100"/>
      </w:tblGrid>
      <w:tr w:rsidR="00076884" w:rsidRPr="002D37BE" w14:paraId="63D9181B" w14:textId="77777777" w:rsidTr="002009D7">
        <w:trPr>
          <w:cnfStyle w:val="100000000000" w:firstRow="1" w:lastRow="0" w:firstColumn="0" w:lastColumn="0" w:oddVBand="0" w:evenVBand="0" w:oddHBand="0" w:evenHBand="0" w:firstRowFirstColumn="0" w:firstRowLastColumn="0" w:lastRowFirstColumn="0" w:lastRowLastColumn="0"/>
        </w:trPr>
        <w:tc>
          <w:tcPr>
            <w:tcW w:w="1250" w:type="pct"/>
            <w:noWrap/>
          </w:tcPr>
          <w:p w14:paraId="10E75EFB" w14:textId="77777777" w:rsidR="00076884" w:rsidRPr="002D37BE" w:rsidRDefault="00076884" w:rsidP="002009D7">
            <w:pPr>
              <w:rPr>
                <w:color w:val="1F497D" w:themeColor="text2"/>
              </w:rPr>
            </w:pPr>
            <w:r>
              <w:rPr>
                <w:color w:val="1F497D" w:themeColor="text2"/>
              </w:rPr>
              <w:t>Juni</w:t>
            </w:r>
          </w:p>
        </w:tc>
        <w:tc>
          <w:tcPr>
            <w:tcW w:w="1250" w:type="pct"/>
          </w:tcPr>
          <w:p w14:paraId="17336C06" w14:textId="77777777" w:rsidR="00076884" w:rsidRPr="002D37BE" w:rsidRDefault="00076884" w:rsidP="002009D7">
            <w:pPr>
              <w:rPr>
                <w:color w:val="1F497D" w:themeColor="text2"/>
              </w:rPr>
            </w:pPr>
          </w:p>
        </w:tc>
        <w:tc>
          <w:tcPr>
            <w:tcW w:w="1250" w:type="pct"/>
          </w:tcPr>
          <w:p w14:paraId="2AC3D56F" w14:textId="77777777" w:rsidR="00076884" w:rsidRPr="002D37BE" w:rsidRDefault="00076884" w:rsidP="002009D7">
            <w:pPr>
              <w:rPr>
                <w:color w:val="1F497D" w:themeColor="text2"/>
              </w:rPr>
            </w:pPr>
          </w:p>
        </w:tc>
        <w:tc>
          <w:tcPr>
            <w:tcW w:w="1250" w:type="pct"/>
          </w:tcPr>
          <w:p w14:paraId="35DFC018" w14:textId="77777777" w:rsidR="00076884" w:rsidRPr="002D37BE" w:rsidRDefault="00076884" w:rsidP="002009D7">
            <w:pPr>
              <w:rPr>
                <w:color w:val="1F497D" w:themeColor="text2"/>
              </w:rPr>
            </w:pPr>
          </w:p>
        </w:tc>
      </w:tr>
      <w:tr w:rsidR="00076884" w14:paraId="3F3E0248" w14:textId="77777777" w:rsidTr="002009D7">
        <w:trPr>
          <w:cnfStyle w:val="010000000000" w:firstRow="0" w:lastRow="1" w:firstColumn="0" w:lastColumn="0" w:oddVBand="0" w:evenVBand="0" w:oddHBand="0" w:evenHBand="0" w:firstRowFirstColumn="0" w:firstRowLastColumn="0" w:lastRowFirstColumn="0" w:lastRowLastColumn="0"/>
        </w:trPr>
        <w:tc>
          <w:tcPr>
            <w:tcW w:w="1250" w:type="pct"/>
            <w:noWrap/>
          </w:tcPr>
          <w:p w14:paraId="1A7EB747" w14:textId="77777777" w:rsidR="00076884" w:rsidRDefault="008C50DF" w:rsidP="008B6C23">
            <w:pPr>
              <w:pStyle w:val="Listeavsnitt"/>
              <w:numPr>
                <w:ilvl w:val="0"/>
                <w:numId w:val="10"/>
              </w:numPr>
              <w:rPr>
                <w:b/>
              </w:rPr>
            </w:pPr>
            <w:r>
              <w:rPr>
                <w:b/>
              </w:rPr>
              <w:t>Personalmøte</w:t>
            </w:r>
          </w:p>
          <w:p w14:paraId="0A49CEC0" w14:textId="186FD55D" w:rsidR="00D4339E" w:rsidRDefault="00D4339E" w:rsidP="008B6C23">
            <w:pPr>
              <w:pStyle w:val="Listeavsnitt"/>
              <w:numPr>
                <w:ilvl w:val="0"/>
                <w:numId w:val="10"/>
              </w:numPr>
              <w:rPr>
                <w:b/>
              </w:rPr>
            </w:pPr>
            <w:r>
              <w:rPr>
                <w:b/>
              </w:rPr>
              <w:t>Generalforsamling</w:t>
            </w:r>
          </w:p>
          <w:p w14:paraId="15590CE1" w14:textId="46CC6E74" w:rsidR="00936088" w:rsidRDefault="00936088" w:rsidP="008B6C23">
            <w:pPr>
              <w:pStyle w:val="Listeavsnitt"/>
              <w:numPr>
                <w:ilvl w:val="0"/>
                <w:numId w:val="10"/>
              </w:numPr>
              <w:rPr>
                <w:b/>
              </w:rPr>
            </w:pPr>
            <w:r>
              <w:rPr>
                <w:b/>
              </w:rPr>
              <w:t>Styremøte</w:t>
            </w:r>
          </w:p>
          <w:p w14:paraId="4C8D58D1" w14:textId="77777777" w:rsidR="00076884" w:rsidRDefault="00076884" w:rsidP="002009D7"/>
        </w:tc>
        <w:tc>
          <w:tcPr>
            <w:tcW w:w="1250" w:type="pct"/>
          </w:tcPr>
          <w:p w14:paraId="65952530" w14:textId="77777777" w:rsidR="00076884" w:rsidRDefault="00076884" w:rsidP="002009D7">
            <w:pPr>
              <w:rPr>
                <w:rStyle w:val="Svakutheving"/>
              </w:rPr>
            </w:pPr>
          </w:p>
        </w:tc>
        <w:tc>
          <w:tcPr>
            <w:tcW w:w="1250" w:type="pct"/>
          </w:tcPr>
          <w:p w14:paraId="25C0856B" w14:textId="77777777" w:rsidR="00076884" w:rsidRDefault="00076884" w:rsidP="002009D7"/>
        </w:tc>
        <w:tc>
          <w:tcPr>
            <w:tcW w:w="1250" w:type="pct"/>
          </w:tcPr>
          <w:p w14:paraId="65CB31AF" w14:textId="77777777" w:rsidR="00076884" w:rsidRDefault="00076884" w:rsidP="002009D7"/>
        </w:tc>
      </w:tr>
    </w:tbl>
    <w:p w14:paraId="48EA59B9"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2558"/>
        <w:gridCol w:w="2243"/>
        <w:gridCol w:w="2243"/>
        <w:gridCol w:w="2244"/>
      </w:tblGrid>
      <w:tr w:rsidR="00076884" w:rsidRPr="002D37BE" w14:paraId="7EE95869" w14:textId="77777777" w:rsidTr="002009D7">
        <w:trPr>
          <w:cnfStyle w:val="100000000000" w:firstRow="1" w:lastRow="0" w:firstColumn="0" w:lastColumn="0" w:oddVBand="0" w:evenVBand="0" w:oddHBand="0" w:evenHBand="0" w:firstRowFirstColumn="0" w:firstRowLastColumn="0" w:lastRowFirstColumn="0" w:lastRowLastColumn="0"/>
        </w:trPr>
        <w:tc>
          <w:tcPr>
            <w:tcW w:w="1250" w:type="pct"/>
            <w:noWrap/>
          </w:tcPr>
          <w:p w14:paraId="6180F8AE" w14:textId="77777777" w:rsidR="00076884" w:rsidRPr="002D37BE" w:rsidRDefault="00076884" w:rsidP="002009D7">
            <w:pPr>
              <w:rPr>
                <w:color w:val="1F497D" w:themeColor="text2"/>
              </w:rPr>
            </w:pPr>
            <w:r>
              <w:rPr>
                <w:color w:val="1F497D" w:themeColor="text2"/>
              </w:rPr>
              <w:t>Juli</w:t>
            </w:r>
          </w:p>
        </w:tc>
        <w:tc>
          <w:tcPr>
            <w:tcW w:w="1250" w:type="pct"/>
          </w:tcPr>
          <w:p w14:paraId="2BD10953" w14:textId="77777777" w:rsidR="00076884" w:rsidRPr="002D37BE" w:rsidRDefault="00076884" w:rsidP="002009D7">
            <w:pPr>
              <w:rPr>
                <w:color w:val="1F497D" w:themeColor="text2"/>
              </w:rPr>
            </w:pPr>
          </w:p>
        </w:tc>
        <w:tc>
          <w:tcPr>
            <w:tcW w:w="1250" w:type="pct"/>
          </w:tcPr>
          <w:p w14:paraId="0D5F6E07" w14:textId="77777777" w:rsidR="00076884" w:rsidRPr="002D37BE" w:rsidRDefault="00076884" w:rsidP="002009D7">
            <w:pPr>
              <w:rPr>
                <w:color w:val="1F497D" w:themeColor="text2"/>
              </w:rPr>
            </w:pPr>
          </w:p>
        </w:tc>
        <w:tc>
          <w:tcPr>
            <w:tcW w:w="1250" w:type="pct"/>
          </w:tcPr>
          <w:p w14:paraId="210CB0DA" w14:textId="77777777" w:rsidR="00076884" w:rsidRPr="002D37BE" w:rsidRDefault="00076884" w:rsidP="002009D7">
            <w:pPr>
              <w:rPr>
                <w:color w:val="1F497D" w:themeColor="text2"/>
              </w:rPr>
            </w:pPr>
          </w:p>
        </w:tc>
      </w:tr>
      <w:tr w:rsidR="00076884" w14:paraId="42508585" w14:textId="77777777" w:rsidTr="002009D7">
        <w:trPr>
          <w:cnfStyle w:val="010000000000" w:firstRow="0" w:lastRow="1" w:firstColumn="0" w:lastColumn="0" w:oddVBand="0" w:evenVBand="0" w:oddHBand="0" w:evenHBand="0" w:firstRowFirstColumn="0" w:firstRowLastColumn="0" w:lastRowFirstColumn="0" w:lastRowLastColumn="0"/>
        </w:trPr>
        <w:tc>
          <w:tcPr>
            <w:tcW w:w="1250" w:type="pct"/>
            <w:noWrap/>
          </w:tcPr>
          <w:p w14:paraId="58F19D58" w14:textId="77777777" w:rsidR="00076884" w:rsidRDefault="00076884" w:rsidP="008D2C41">
            <w:pPr>
              <w:pStyle w:val="Listeavsnitt"/>
              <w:numPr>
                <w:ilvl w:val="0"/>
                <w:numId w:val="10"/>
              </w:numPr>
              <w:rPr>
                <w:b/>
              </w:rPr>
            </w:pPr>
            <w:r w:rsidRPr="008D2C41">
              <w:rPr>
                <w:b/>
              </w:rPr>
              <w:t>Ferieavvikling</w:t>
            </w:r>
          </w:p>
          <w:p w14:paraId="482E13B5" w14:textId="77777777" w:rsidR="008C50DF" w:rsidRPr="00D4339E" w:rsidRDefault="008C50DF" w:rsidP="00D4339E">
            <w:pPr>
              <w:rPr>
                <w:b/>
              </w:rPr>
            </w:pPr>
          </w:p>
          <w:p w14:paraId="2AB6DF52" w14:textId="77777777" w:rsidR="008D2C41" w:rsidRPr="008D2C41" w:rsidRDefault="008D2C41" w:rsidP="008D2C41">
            <w:pPr>
              <w:pStyle w:val="Listeavsnitt"/>
              <w:rPr>
                <w:b/>
              </w:rPr>
            </w:pPr>
          </w:p>
        </w:tc>
        <w:tc>
          <w:tcPr>
            <w:tcW w:w="1250" w:type="pct"/>
          </w:tcPr>
          <w:p w14:paraId="44A21B17" w14:textId="77777777" w:rsidR="00076884" w:rsidRDefault="00076884" w:rsidP="002009D7">
            <w:pPr>
              <w:pStyle w:val="DecimalAligned"/>
            </w:pPr>
          </w:p>
        </w:tc>
        <w:tc>
          <w:tcPr>
            <w:tcW w:w="1250" w:type="pct"/>
          </w:tcPr>
          <w:p w14:paraId="19F61414" w14:textId="77777777" w:rsidR="00076884" w:rsidRDefault="00076884" w:rsidP="002009D7">
            <w:pPr>
              <w:pStyle w:val="DecimalAligned"/>
            </w:pPr>
          </w:p>
        </w:tc>
        <w:tc>
          <w:tcPr>
            <w:tcW w:w="1250" w:type="pct"/>
          </w:tcPr>
          <w:p w14:paraId="106D0B20" w14:textId="77777777" w:rsidR="00076884" w:rsidRDefault="00076884" w:rsidP="002009D7">
            <w:pPr>
              <w:pStyle w:val="DecimalAligned"/>
            </w:pPr>
          </w:p>
        </w:tc>
      </w:tr>
    </w:tbl>
    <w:p w14:paraId="261F1051"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2576"/>
        <w:gridCol w:w="2237"/>
        <w:gridCol w:w="2237"/>
        <w:gridCol w:w="2238"/>
      </w:tblGrid>
      <w:tr w:rsidR="00E405C8" w:rsidRPr="002D37BE" w14:paraId="60B287E4" w14:textId="77777777" w:rsidTr="002009D7">
        <w:trPr>
          <w:cnfStyle w:val="100000000000" w:firstRow="1" w:lastRow="0" w:firstColumn="0" w:lastColumn="0" w:oddVBand="0" w:evenVBand="0" w:oddHBand="0" w:evenHBand="0" w:firstRowFirstColumn="0" w:firstRowLastColumn="0" w:lastRowFirstColumn="0" w:lastRowLastColumn="0"/>
        </w:trPr>
        <w:tc>
          <w:tcPr>
            <w:tcW w:w="1250" w:type="pct"/>
            <w:noWrap/>
          </w:tcPr>
          <w:p w14:paraId="10C1B477" w14:textId="77777777" w:rsidR="00076884" w:rsidRPr="002D37BE" w:rsidRDefault="00076884" w:rsidP="002009D7">
            <w:pPr>
              <w:rPr>
                <w:color w:val="1F497D" w:themeColor="text2"/>
              </w:rPr>
            </w:pPr>
            <w:r>
              <w:rPr>
                <w:color w:val="1F497D" w:themeColor="text2"/>
              </w:rPr>
              <w:t>August</w:t>
            </w:r>
          </w:p>
        </w:tc>
        <w:tc>
          <w:tcPr>
            <w:tcW w:w="1250" w:type="pct"/>
          </w:tcPr>
          <w:p w14:paraId="7235062E" w14:textId="77777777" w:rsidR="00076884" w:rsidRPr="002D37BE" w:rsidRDefault="00076884" w:rsidP="002009D7">
            <w:pPr>
              <w:rPr>
                <w:color w:val="1F497D" w:themeColor="text2"/>
              </w:rPr>
            </w:pPr>
          </w:p>
        </w:tc>
        <w:tc>
          <w:tcPr>
            <w:tcW w:w="1250" w:type="pct"/>
          </w:tcPr>
          <w:p w14:paraId="773B0174" w14:textId="77777777" w:rsidR="00076884" w:rsidRPr="002D37BE" w:rsidRDefault="00076884" w:rsidP="002009D7">
            <w:pPr>
              <w:rPr>
                <w:color w:val="1F497D" w:themeColor="text2"/>
              </w:rPr>
            </w:pPr>
          </w:p>
        </w:tc>
        <w:tc>
          <w:tcPr>
            <w:tcW w:w="1250" w:type="pct"/>
          </w:tcPr>
          <w:p w14:paraId="2DB3AAF7" w14:textId="77777777" w:rsidR="00076884" w:rsidRPr="002D37BE" w:rsidRDefault="00076884" w:rsidP="002009D7">
            <w:pPr>
              <w:rPr>
                <w:color w:val="1F497D" w:themeColor="text2"/>
              </w:rPr>
            </w:pPr>
          </w:p>
        </w:tc>
      </w:tr>
      <w:tr w:rsidR="00E405C8" w14:paraId="10280CB3" w14:textId="77777777" w:rsidTr="002009D7">
        <w:trPr>
          <w:cnfStyle w:val="010000000000" w:firstRow="0" w:lastRow="1" w:firstColumn="0" w:lastColumn="0" w:oddVBand="0" w:evenVBand="0" w:oddHBand="0" w:evenHBand="0" w:firstRowFirstColumn="0" w:firstRowLastColumn="0" w:lastRowFirstColumn="0" w:lastRowLastColumn="0"/>
        </w:trPr>
        <w:tc>
          <w:tcPr>
            <w:tcW w:w="1250" w:type="pct"/>
            <w:noWrap/>
          </w:tcPr>
          <w:p w14:paraId="3C141E94" w14:textId="77777777" w:rsidR="00076884" w:rsidRDefault="00076884" w:rsidP="008B6C23">
            <w:pPr>
              <w:pStyle w:val="Listeavsnitt"/>
              <w:numPr>
                <w:ilvl w:val="0"/>
                <w:numId w:val="10"/>
              </w:numPr>
              <w:rPr>
                <w:b/>
              </w:rPr>
            </w:pPr>
            <w:r w:rsidRPr="00BD45B7">
              <w:rPr>
                <w:b/>
              </w:rPr>
              <w:t>personalmøte</w:t>
            </w:r>
          </w:p>
          <w:p w14:paraId="6AE5EB0E" w14:textId="77777777" w:rsidR="00076884" w:rsidRDefault="00076884" w:rsidP="002009D7"/>
        </w:tc>
        <w:tc>
          <w:tcPr>
            <w:tcW w:w="1250" w:type="pct"/>
          </w:tcPr>
          <w:p w14:paraId="11776961" w14:textId="77777777" w:rsidR="00076884" w:rsidRDefault="00076884" w:rsidP="002009D7">
            <w:pPr>
              <w:rPr>
                <w:rStyle w:val="Svakutheving"/>
              </w:rPr>
            </w:pPr>
          </w:p>
        </w:tc>
        <w:tc>
          <w:tcPr>
            <w:tcW w:w="1250" w:type="pct"/>
          </w:tcPr>
          <w:p w14:paraId="2D127A4B" w14:textId="77777777" w:rsidR="00076884" w:rsidRDefault="00076884" w:rsidP="002009D7"/>
        </w:tc>
        <w:tc>
          <w:tcPr>
            <w:tcW w:w="1250" w:type="pct"/>
          </w:tcPr>
          <w:p w14:paraId="38EA50BC" w14:textId="77777777" w:rsidR="00076884" w:rsidRDefault="00076884" w:rsidP="002009D7"/>
        </w:tc>
      </w:tr>
    </w:tbl>
    <w:p w14:paraId="6B7BDEAE"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6144"/>
        <w:gridCol w:w="1048"/>
        <w:gridCol w:w="1048"/>
        <w:gridCol w:w="1048"/>
      </w:tblGrid>
      <w:tr w:rsidR="00076884" w:rsidRPr="002D37BE" w14:paraId="24FE5E68" w14:textId="77777777" w:rsidTr="002009D7">
        <w:trPr>
          <w:cnfStyle w:val="100000000000" w:firstRow="1" w:lastRow="0" w:firstColumn="0" w:lastColumn="0" w:oddVBand="0" w:evenVBand="0" w:oddHBand="0" w:evenHBand="0" w:firstRowFirstColumn="0" w:firstRowLastColumn="0" w:lastRowFirstColumn="0" w:lastRowLastColumn="0"/>
        </w:trPr>
        <w:tc>
          <w:tcPr>
            <w:tcW w:w="3307" w:type="pct"/>
            <w:noWrap/>
          </w:tcPr>
          <w:p w14:paraId="0A1AA722" w14:textId="77777777" w:rsidR="00076884" w:rsidRPr="002D37BE" w:rsidRDefault="00076884" w:rsidP="002009D7">
            <w:pPr>
              <w:rPr>
                <w:color w:val="1F497D" w:themeColor="text2"/>
              </w:rPr>
            </w:pPr>
            <w:r>
              <w:rPr>
                <w:color w:val="1F497D" w:themeColor="text2"/>
              </w:rPr>
              <w:t>September</w:t>
            </w:r>
          </w:p>
        </w:tc>
        <w:tc>
          <w:tcPr>
            <w:tcW w:w="564" w:type="pct"/>
          </w:tcPr>
          <w:p w14:paraId="3B8A88D0" w14:textId="77777777" w:rsidR="00076884" w:rsidRPr="002D37BE" w:rsidRDefault="00076884" w:rsidP="002009D7">
            <w:pPr>
              <w:rPr>
                <w:color w:val="1F497D" w:themeColor="text2"/>
              </w:rPr>
            </w:pPr>
          </w:p>
        </w:tc>
        <w:tc>
          <w:tcPr>
            <w:tcW w:w="564" w:type="pct"/>
          </w:tcPr>
          <w:p w14:paraId="4CAF55A6" w14:textId="77777777" w:rsidR="00076884" w:rsidRPr="002D37BE" w:rsidRDefault="00076884" w:rsidP="002009D7">
            <w:pPr>
              <w:rPr>
                <w:color w:val="1F497D" w:themeColor="text2"/>
              </w:rPr>
            </w:pPr>
          </w:p>
        </w:tc>
        <w:tc>
          <w:tcPr>
            <w:tcW w:w="564" w:type="pct"/>
          </w:tcPr>
          <w:p w14:paraId="7D75A315" w14:textId="77777777" w:rsidR="00076884" w:rsidRPr="002D37BE" w:rsidRDefault="00076884" w:rsidP="002009D7">
            <w:pPr>
              <w:rPr>
                <w:color w:val="1F497D" w:themeColor="text2"/>
              </w:rPr>
            </w:pPr>
          </w:p>
        </w:tc>
      </w:tr>
      <w:tr w:rsidR="00076884" w14:paraId="405EE6AA" w14:textId="77777777" w:rsidTr="002009D7">
        <w:trPr>
          <w:cnfStyle w:val="010000000000" w:firstRow="0" w:lastRow="1" w:firstColumn="0" w:lastColumn="0" w:oddVBand="0" w:evenVBand="0" w:oddHBand="0" w:evenHBand="0" w:firstRowFirstColumn="0" w:firstRowLastColumn="0" w:lastRowFirstColumn="0" w:lastRowLastColumn="0"/>
        </w:trPr>
        <w:tc>
          <w:tcPr>
            <w:tcW w:w="3307" w:type="pct"/>
            <w:noWrap/>
          </w:tcPr>
          <w:p w14:paraId="4D788656" w14:textId="77777777" w:rsidR="00076884" w:rsidRDefault="00971D8E" w:rsidP="008B6C23">
            <w:pPr>
              <w:pStyle w:val="Listeavsnitt"/>
              <w:numPr>
                <w:ilvl w:val="0"/>
                <w:numId w:val="11"/>
              </w:numPr>
              <w:rPr>
                <w:b/>
              </w:rPr>
            </w:pPr>
            <w:r>
              <w:rPr>
                <w:b/>
              </w:rPr>
              <w:t>Avdelingsl</w:t>
            </w:r>
            <w:r w:rsidR="00076884" w:rsidRPr="00233FF4">
              <w:rPr>
                <w:b/>
              </w:rPr>
              <w:t>edermøte</w:t>
            </w:r>
            <w:r w:rsidR="00E405C8">
              <w:rPr>
                <w:b/>
              </w:rPr>
              <w:t xml:space="preserve"> – oppfølging av årsplanen</w:t>
            </w:r>
          </w:p>
          <w:p w14:paraId="23C660D1" w14:textId="77777777" w:rsidR="0027041C" w:rsidRDefault="0027041C" w:rsidP="008B6C23">
            <w:pPr>
              <w:pStyle w:val="Listeavsnitt"/>
              <w:numPr>
                <w:ilvl w:val="0"/>
                <w:numId w:val="11"/>
              </w:numPr>
              <w:rPr>
                <w:b/>
              </w:rPr>
            </w:pPr>
            <w:r>
              <w:rPr>
                <w:b/>
              </w:rPr>
              <w:t>Medarbeidersamtaler</w:t>
            </w:r>
          </w:p>
          <w:p w14:paraId="0C7D0806" w14:textId="77777777" w:rsidR="008C50DF" w:rsidRDefault="008C50DF" w:rsidP="008B6C23">
            <w:pPr>
              <w:pStyle w:val="Listeavsnitt"/>
              <w:numPr>
                <w:ilvl w:val="0"/>
                <w:numId w:val="11"/>
              </w:numPr>
              <w:rPr>
                <w:b/>
              </w:rPr>
            </w:pPr>
            <w:r>
              <w:rPr>
                <w:b/>
              </w:rPr>
              <w:t>Personalmøte</w:t>
            </w:r>
          </w:p>
          <w:p w14:paraId="33A97658" w14:textId="77777777" w:rsidR="00D4339E" w:rsidRPr="00233FF4" w:rsidRDefault="00D4339E" w:rsidP="008B6C23">
            <w:pPr>
              <w:pStyle w:val="Listeavsnitt"/>
              <w:numPr>
                <w:ilvl w:val="0"/>
                <w:numId w:val="11"/>
              </w:numPr>
              <w:rPr>
                <w:b/>
              </w:rPr>
            </w:pPr>
            <w:r>
              <w:rPr>
                <w:b/>
              </w:rPr>
              <w:t>styremøte</w:t>
            </w:r>
          </w:p>
          <w:p w14:paraId="072DCF3C" w14:textId="77777777" w:rsidR="00076884" w:rsidRPr="00BD45B7" w:rsidRDefault="00076884" w:rsidP="00971D8E">
            <w:pPr>
              <w:pStyle w:val="Listeavsnitt"/>
              <w:rPr>
                <w:b/>
              </w:rPr>
            </w:pPr>
          </w:p>
        </w:tc>
        <w:tc>
          <w:tcPr>
            <w:tcW w:w="564" w:type="pct"/>
          </w:tcPr>
          <w:p w14:paraId="0373EC4B" w14:textId="77777777" w:rsidR="00076884" w:rsidRDefault="00076884" w:rsidP="002009D7">
            <w:pPr>
              <w:rPr>
                <w:rStyle w:val="Svakutheving"/>
              </w:rPr>
            </w:pPr>
          </w:p>
        </w:tc>
        <w:tc>
          <w:tcPr>
            <w:tcW w:w="564" w:type="pct"/>
          </w:tcPr>
          <w:p w14:paraId="113CB544" w14:textId="77777777" w:rsidR="00076884" w:rsidRDefault="00076884" w:rsidP="002009D7"/>
        </w:tc>
        <w:tc>
          <w:tcPr>
            <w:tcW w:w="564" w:type="pct"/>
          </w:tcPr>
          <w:p w14:paraId="6102B822" w14:textId="77777777" w:rsidR="00076884" w:rsidRDefault="00076884" w:rsidP="002009D7"/>
        </w:tc>
      </w:tr>
    </w:tbl>
    <w:p w14:paraId="13C3DA55"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8622"/>
        <w:gridCol w:w="222"/>
        <w:gridCol w:w="222"/>
        <w:gridCol w:w="222"/>
      </w:tblGrid>
      <w:tr w:rsidR="00076884" w:rsidRPr="002D37BE" w14:paraId="43A1B198" w14:textId="77777777" w:rsidTr="002009D7">
        <w:trPr>
          <w:cnfStyle w:val="100000000000" w:firstRow="1" w:lastRow="0" w:firstColumn="0" w:lastColumn="0" w:oddVBand="0" w:evenVBand="0" w:oddHBand="0" w:evenHBand="0" w:firstRowFirstColumn="0" w:firstRowLastColumn="0" w:lastRowFirstColumn="0" w:lastRowLastColumn="0"/>
        </w:trPr>
        <w:tc>
          <w:tcPr>
            <w:tcW w:w="4646" w:type="pct"/>
            <w:noWrap/>
          </w:tcPr>
          <w:p w14:paraId="5B9BA8CC" w14:textId="77777777" w:rsidR="00076884" w:rsidRPr="002D37BE" w:rsidRDefault="00076884" w:rsidP="002009D7">
            <w:pPr>
              <w:rPr>
                <w:color w:val="1F497D" w:themeColor="text2"/>
              </w:rPr>
            </w:pPr>
            <w:r>
              <w:rPr>
                <w:color w:val="1F497D" w:themeColor="text2"/>
              </w:rPr>
              <w:t>Oktober</w:t>
            </w:r>
          </w:p>
        </w:tc>
        <w:tc>
          <w:tcPr>
            <w:tcW w:w="118" w:type="pct"/>
          </w:tcPr>
          <w:p w14:paraId="7DA7839B" w14:textId="77777777" w:rsidR="00076884" w:rsidRPr="002D37BE" w:rsidRDefault="00076884" w:rsidP="002009D7">
            <w:pPr>
              <w:rPr>
                <w:color w:val="1F497D" w:themeColor="text2"/>
              </w:rPr>
            </w:pPr>
          </w:p>
        </w:tc>
        <w:tc>
          <w:tcPr>
            <w:tcW w:w="118" w:type="pct"/>
          </w:tcPr>
          <w:p w14:paraId="1E70C7EC" w14:textId="77777777" w:rsidR="00076884" w:rsidRPr="002D37BE" w:rsidRDefault="00076884" w:rsidP="002009D7">
            <w:pPr>
              <w:rPr>
                <w:color w:val="1F497D" w:themeColor="text2"/>
              </w:rPr>
            </w:pPr>
          </w:p>
        </w:tc>
        <w:tc>
          <w:tcPr>
            <w:tcW w:w="118" w:type="pct"/>
          </w:tcPr>
          <w:p w14:paraId="67B270E3" w14:textId="77777777" w:rsidR="00076884" w:rsidRPr="002D37BE" w:rsidRDefault="00076884" w:rsidP="002009D7">
            <w:pPr>
              <w:rPr>
                <w:color w:val="1F497D" w:themeColor="text2"/>
              </w:rPr>
            </w:pPr>
          </w:p>
        </w:tc>
      </w:tr>
      <w:tr w:rsidR="00076884" w14:paraId="04BFDE43" w14:textId="77777777" w:rsidTr="002009D7">
        <w:trPr>
          <w:cnfStyle w:val="010000000000" w:firstRow="0" w:lastRow="1" w:firstColumn="0" w:lastColumn="0" w:oddVBand="0" w:evenVBand="0" w:oddHBand="0" w:evenHBand="0" w:firstRowFirstColumn="0" w:firstRowLastColumn="0" w:lastRowFirstColumn="0" w:lastRowLastColumn="0"/>
        </w:trPr>
        <w:tc>
          <w:tcPr>
            <w:tcW w:w="4646" w:type="pct"/>
            <w:noWrap/>
          </w:tcPr>
          <w:p w14:paraId="2D26FB19" w14:textId="77777777" w:rsidR="00076884" w:rsidRPr="008C50DF" w:rsidRDefault="00712907" w:rsidP="008B6C23">
            <w:pPr>
              <w:pStyle w:val="Listeavsnitt"/>
              <w:numPr>
                <w:ilvl w:val="0"/>
                <w:numId w:val="14"/>
              </w:numPr>
            </w:pPr>
            <w:r>
              <w:rPr>
                <w:b/>
              </w:rPr>
              <w:t>P</w:t>
            </w:r>
            <w:r w:rsidR="00076884" w:rsidRPr="00712907">
              <w:rPr>
                <w:b/>
              </w:rPr>
              <w:t>ersonalmøte</w:t>
            </w:r>
          </w:p>
          <w:p w14:paraId="4B7BB09E" w14:textId="77777777" w:rsidR="008C50DF" w:rsidRPr="00D4339E" w:rsidRDefault="008C50DF" w:rsidP="008B6C23">
            <w:pPr>
              <w:pStyle w:val="Listeavsnitt"/>
              <w:numPr>
                <w:ilvl w:val="0"/>
                <w:numId w:val="14"/>
              </w:numPr>
            </w:pPr>
            <w:r>
              <w:rPr>
                <w:b/>
              </w:rPr>
              <w:t>Høstkonferanse</w:t>
            </w:r>
          </w:p>
          <w:p w14:paraId="633382A0" w14:textId="196D261F" w:rsidR="00D4339E" w:rsidRPr="00936088" w:rsidRDefault="00D4339E" w:rsidP="008B6C23">
            <w:pPr>
              <w:pStyle w:val="Listeavsnitt"/>
              <w:numPr>
                <w:ilvl w:val="0"/>
                <w:numId w:val="14"/>
              </w:numPr>
            </w:pPr>
            <w:r>
              <w:rPr>
                <w:b/>
              </w:rPr>
              <w:t>Eiermøte</w:t>
            </w:r>
          </w:p>
          <w:p w14:paraId="0B5C35CD" w14:textId="0D2097EB" w:rsidR="00936088" w:rsidRPr="00712907" w:rsidRDefault="00936088" w:rsidP="008B6C23">
            <w:pPr>
              <w:pStyle w:val="Listeavsnitt"/>
              <w:numPr>
                <w:ilvl w:val="0"/>
                <w:numId w:val="14"/>
              </w:numPr>
            </w:pPr>
            <w:r>
              <w:rPr>
                <w:b/>
              </w:rPr>
              <w:t xml:space="preserve">Revisjon </w:t>
            </w:r>
            <w:proofErr w:type="spellStart"/>
            <w:r>
              <w:rPr>
                <w:b/>
              </w:rPr>
              <w:t>Equass</w:t>
            </w:r>
            <w:proofErr w:type="spellEnd"/>
          </w:p>
          <w:p w14:paraId="4A271D2D" w14:textId="77777777" w:rsidR="00076884" w:rsidRDefault="00076884" w:rsidP="00712907">
            <w:pPr>
              <w:pStyle w:val="Listeavsnitt"/>
            </w:pPr>
          </w:p>
        </w:tc>
        <w:tc>
          <w:tcPr>
            <w:tcW w:w="118" w:type="pct"/>
          </w:tcPr>
          <w:p w14:paraId="59971426" w14:textId="77777777" w:rsidR="00076884" w:rsidRDefault="00076884" w:rsidP="002009D7">
            <w:pPr>
              <w:rPr>
                <w:rStyle w:val="Svakutheving"/>
              </w:rPr>
            </w:pPr>
          </w:p>
        </w:tc>
        <w:tc>
          <w:tcPr>
            <w:tcW w:w="118" w:type="pct"/>
          </w:tcPr>
          <w:p w14:paraId="13ECD69D" w14:textId="77777777" w:rsidR="00076884" w:rsidRDefault="00076884" w:rsidP="002009D7"/>
        </w:tc>
        <w:tc>
          <w:tcPr>
            <w:tcW w:w="118" w:type="pct"/>
          </w:tcPr>
          <w:p w14:paraId="7FF21295" w14:textId="77777777" w:rsidR="00076884" w:rsidRDefault="00076884" w:rsidP="002009D7"/>
        </w:tc>
      </w:tr>
    </w:tbl>
    <w:p w14:paraId="4FBE54D4"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7724"/>
        <w:gridCol w:w="521"/>
        <w:gridCol w:w="521"/>
        <w:gridCol w:w="522"/>
      </w:tblGrid>
      <w:tr w:rsidR="00076884" w:rsidRPr="002D37BE" w14:paraId="5B159434" w14:textId="77777777" w:rsidTr="002009D7">
        <w:trPr>
          <w:cnfStyle w:val="100000000000" w:firstRow="1" w:lastRow="0" w:firstColumn="0" w:lastColumn="0" w:oddVBand="0" w:evenVBand="0" w:oddHBand="0" w:evenHBand="0" w:firstRowFirstColumn="0" w:firstRowLastColumn="0" w:lastRowFirstColumn="0" w:lastRowLastColumn="0"/>
        </w:trPr>
        <w:tc>
          <w:tcPr>
            <w:tcW w:w="1250" w:type="pct"/>
            <w:noWrap/>
          </w:tcPr>
          <w:p w14:paraId="53C93476" w14:textId="77777777" w:rsidR="00076884" w:rsidRPr="002D37BE" w:rsidRDefault="00076884" w:rsidP="002009D7">
            <w:pPr>
              <w:rPr>
                <w:color w:val="1F497D" w:themeColor="text2"/>
              </w:rPr>
            </w:pPr>
            <w:r>
              <w:rPr>
                <w:color w:val="1F497D" w:themeColor="text2"/>
              </w:rPr>
              <w:t>November</w:t>
            </w:r>
          </w:p>
        </w:tc>
        <w:tc>
          <w:tcPr>
            <w:tcW w:w="1250" w:type="pct"/>
          </w:tcPr>
          <w:p w14:paraId="68EE7ED6" w14:textId="77777777" w:rsidR="00076884" w:rsidRPr="002D37BE" w:rsidRDefault="00076884" w:rsidP="002009D7">
            <w:pPr>
              <w:rPr>
                <w:color w:val="1F497D" w:themeColor="text2"/>
              </w:rPr>
            </w:pPr>
          </w:p>
        </w:tc>
        <w:tc>
          <w:tcPr>
            <w:tcW w:w="1250" w:type="pct"/>
          </w:tcPr>
          <w:p w14:paraId="2084CE22" w14:textId="77777777" w:rsidR="00076884" w:rsidRPr="002D37BE" w:rsidRDefault="00076884" w:rsidP="002009D7">
            <w:pPr>
              <w:rPr>
                <w:color w:val="1F497D" w:themeColor="text2"/>
              </w:rPr>
            </w:pPr>
          </w:p>
        </w:tc>
        <w:tc>
          <w:tcPr>
            <w:tcW w:w="1250" w:type="pct"/>
          </w:tcPr>
          <w:p w14:paraId="21E4A188" w14:textId="77777777" w:rsidR="00076884" w:rsidRPr="002D37BE" w:rsidRDefault="00076884" w:rsidP="002009D7">
            <w:pPr>
              <w:rPr>
                <w:color w:val="1F497D" w:themeColor="text2"/>
              </w:rPr>
            </w:pPr>
          </w:p>
        </w:tc>
      </w:tr>
      <w:tr w:rsidR="00076884" w14:paraId="72840749" w14:textId="77777777" w:rsidTr="002009D7">
        <w:trPr>
          <w:cnfStyle w:val="010000000000" w:firstRow="0" w:lastRow="1" w:firstColumn="0" w:lastColumn="0" w:oddVBand="0" w:evenVBand="0" w:oddHBand="0" w:evenHBand="0" w:firstRowFirstColumn="0" w:firstRowLastColumn="0" w:lastRowFirstColumn="0" w:lastRowLastColumn="0"/>
        </w:trPr>
        <w:tc>
          <w:tcPr>
            <w:tcW w:w="1250" w:type="pct"/>
            <w:noWrap/>
          </w:tcPr>
          <w:p w14:paraId="65E378C3" w14:textId="77777777" w:rsidR="00076884" w:rsidRDefault="008C50DF" w:rsidP="008B6C23">
            <w:pPr>
              <w:pStyle w:val="Listeavsnitt"/>
              <w:numPr>
                <w:ilvl w:val="0"/>
                <w:numId w:val="12"/>
              </w:numPr>
              <w:rPr>
                <w:b/>
              </w:rPr>
            </w:pPr>
            <w:r>
              <w:rPr>
                <w:b/>
              </w:rPr>
              <w:t xml:space="preserve">Personalmøte </w:t>
            </w:r>
            <w:r w:rsidR="00076884">
              <w:rPr>
                <w:b/>
              </w:rPr>
              <w:t>med evalueringer, planlegging av årsplan og årsrapport.</w:t>
            </w:r>
          </w:p>
          <w:p w14:paraId="629CC3EE" w14:textId="77777777" w:rsidR="00D4339E" w:rsidRDefault="00D4339E" w:rsidP="008B6C23">
            <w:pPr>
              <w:pStyle w:val="Listeavsnitt"/>
              <w:numPr>
                <w:ilvl w:val="0"/>
                <w:numId w:val="12"/>
              </w:numPr>
              <w:rPr>
                <w:b/>
              </w:rPr>
            </w:pPr>
            <w:r>
              <w:rPr>
                <w:b/>
              </w:rPr>
              <w:t>Styremøte</w:t>
            </w:r>
          </w:p>
          <w:p w14:paraId="33155B4D" w14:textId="77777777" w:rsidR="00D4339E" w:rsidRPr="00233FF4" w:rsidRDefault="00D4339E" w:rsidP="008B6C23">
            <w:pPr>
              <w:pStyle w:val="Listeavsnitt"/>
              <w:numPr>
                <w:ilvl w:val="0"/>
                <w:numId w:val="12"/>
              </w:numPr>
              <w:rPr>
                <w:b/>
              </w:rPr>
            </w:pPr>
            <w:r>
              <w:rPr>
                <w:b/>
              </w:rPr>
              <w:t>Fagsamling i egenregi</w:t>
            </w:r>
          </w:p>
          <w:p w14:paraId="555C6AA5" w14:textId="77777777" w:rsidR="00076884" w:rsidRDefault="00076884" w:rsidP="00712907">
            <w:pPr>
              <w:pStyle w:val="Listeavsnitt"/>
            </w:pPr>
          </w:p>
        </w:tc>
        <w:tc>
          <w:tcPr>
            <w:tcW w:w="1250" w:type="pct"/>
          </w:tcPr>
          <w:p w14:paraId="55741554" w14:textId="77777777" w:rsidR="00076884" w:rsidRDefault="00076884" w:rsidP="002009D7">
            <w:pPr>
              <w:rPr>
                <w:rStyle w:val="Svakutheving"/>
              </w:rPr>
            </w:pPr>
          </w:p>
        </w:tc>
        <w:tc>
          <w:tcPr>
            <w:tcW w:w="1250" w:type="pct"/>
          </w:tcPr>
          <w:p w14:paraId="61632C1A" w14:textId="77777777" w:rsidR="00076884" w:rsidRDefault="00076884" w:rsidP="002009D7"/>
        </w:tc>
        <w:tc>
          <w:tcPr>
            <w:tcW w:w="1250" w:type="pct"/>
          </w:tcPr>
          <w:p w14:paraId="349FD390" w14:textId="77777777" w:rsidR="00076884" w:rsidRDefault="00076884" w:rsidP="002009D7"/>
        </w:tc>
      </w:tr>
    </w:tbl>
    <w:p w14:paraId="4E1882C4"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2575"/>
        <w:gridCol w:w="2237"/>
        <w:gridCol w:w="2238"/>
        <w:gridCol w:w="2238"/>
      </w:tblGrid>
      <w:tr w:rsidR="00076884" w:rsidRPr="002D37BE" w14:paraId="51CDC3D9" w14:textId="77777777" w:rsidTr="002009D7">
        <w:trPr>
          <w:cnfStyle w:val="100000000000" w:firstRow="1" w:lastRow="0" w:firstColumn="0" w:lastColumn="0" w:oddVBand="0" w:evenVBand="0" w:oddHBand="0" w:evenHBand="0" w:firstRowFirstColumn="0" w:firstRowLastColumn="0" w:lastRowFirstColumn="0" w:lastRowLastColumn="0"/>
        </w:trPr>
        <w:tc>
          <w:tcPr>
            <w:tcW w:w="1250" w:type="pct"/>
            <w:noWrap/>
          </w:tcPr>
          <w:p w14:paraId="1D5D6DCD" w14:textId="77777777" w:rsidR="00076884" w:rsidRPr="002D37BE" w:rsidRDefault="00076884" w:rsidP="002009D7">
            <w:pPr>
              <w:rPr>
                <w:color w:val="1F497D" w:themeColor="text2"/>
              </w:rPr>
            </w:pPr>
            <w:r>
              <w:rPr>
                <w:color w:val="1F497D" w:themeColor="text2"/>
              </w:rPr>
              <w:t>Desember</w:t>
            </w:r>
          </w:p>
        </w:tc>
        <w:tc>
          <w:tcPr>
            <w:tcW w:w="1250" w:type="pct"/>
          </w:tcPr>
          <w:p w14:paraId="244A07B9" w14:textId="77777777" w:rsidR="00076884" w:rsidRPr="002D37BE" w:rsidRDefault="00076884" w:rsidP="002009D7">
            <w:pPr>
              <w:rPr>
                <w:color w:val="1F497D" w:themeColor="text2"/>
              </w:rPr>
            </w:pPr>
          </w:p>
        </w:tc>
        <w:tc>
          <w:tcPr>
            <w:tcW w:w="1250" w:type="pct"/>
          </w:tcPr>
          <w:p w14:paraId="47170B2A" w14:textId="77777777" w:rsidR="00076884" w:rsidRPr="002D37BE" w:rsidRDefault="00076884" w:rsidP="002009D7">
            <w:pPr>
              <w:rPr>
                <w:color w:val="1F497D" w:themeColor="text2"/>
              </w:rPr>
            </w:pPr>
          </w:p>
        </w:tc>
        <w:tc>
          <w:tcPr>
            <w:tcW w:w="1250" w:type="pct"/>
          </w:tcPr>
          <w:p w14:paraId="5A14249F" w14:textId="77777777" w:rsidR="00076884" w:rsidRPr="002D37BE" w:rsidRDefault="00076884" w:rsidP="002009D7">
            <w:pPr>
              <w:rPr>
                <w:color w:val="1F497D" w:themeColor="text2"/>
              </w:rPr>
            </w:pPr>
          </w:p>
        </w:tc>
      </w:tr>
      <w:tr w:rsidR="00076884" w14:paraId="4B386436" w14:textId="77777777" w:rsidTr="002009D7">
        <w:trPr>
          <w:cnfStyle w:val="010000000000" w:firstRow="0" w:lastRow="1" w:firstColumn="0" w:lastColumn="0" w:oddVBand="0" w:evenVBand="0" w:oddHBand="0" w:evenHBand="0" w:firstRowFirstColumn="0" w:firstRowLastColumn="0" w:lastRowFirstColumn="0" w:lastRowLastColumn="0"/>
        </w:trPr>
        <w:tc>
          <w:tcPr>
            <w:tcW w:w="1250" w:type="pct"/>
            <w:noWrap/>
          </w:tcPr>
          <w:p w14:paraId="5DDF3EBC" w14:textId="77777777" w:rsidR="00076884" w:rsidRDefault="008C50DF" w:rsidP="008B6C23">
            <w:pPr>
              <w:pStyle w:val="Listeavsnitt"/>
              <w:numPr>
                <w:ilvl w:val="0"/>
                <w:numId w:val="12"/>
              </w:numPr>
              <w:rPr>
                <w:b/>
              </w:rPr>
            </w:pPr>
            <w:r>
              <w:rPr>
                <w:b/>
              </w:rPr>
              <w:t>Personalmøte</w:t>
            </w:r>
          </w:p>
          <w:p w14:paraId="5876A982" w14:textId="77777777" w:rsidR="00D4339E" w:rsidRPr="00233FF4" w:rsidRDefault="00D4339E" w:rsidP="008B6C23">
            <w:pPr>
              <w:pStyle w:val="Listeavsnitt"/>
              <w:numPr>
                <w:ilvl w:val="0"/>
                <w:numId w:val="12"/>
              </w:numPr>
              <w:rPr>
                <w:b/>
              </w:rPr>
            </w:pPr>
            <w:r>
              <w:rPr>
                <w:b/>
              </w:rPr>
              <w:t xml:space="preserve">Julelunsj </w:t>
            </w:r>
          </w:p>
          <w:p w14:paraId="5B51B9B1" w14:textId="77777777" w:rsidR="00076884" w:rsidRDefault="00076884" w:rsidP="002009D7"/>
          <w:p w14:paraId="694D907E" w14:textId="77777777" w:rsidR="00076884" w:rsidRDefault="00076884" w:rsidP="002009D7"/>
        </w:tc>
        <w:tc>
          <w:tcPr>
            <w:tcW w:w="1250" w:type="pct"/>
          </w:tcPr>
          <w:p w14:paraId="5FAD1FC4" w14:textId="77777777" w:rsidR="00076884" w:rsidRDefault="00076884" w:rsidP="002009D7">
            <w:pPr>
              <w:rPr>
                <w:rStyle w:val="Svakutheving"/>
              </w:rPr>
            </w:pPr>
          </w:p>
        </w:tc>
        <w:tc>
          <w:tcPr>
            <w:tcW w:w="1250" w:type="pct"/>
          </w:tcPr>
          <w:p w14:paraId="0FA894EC" w14:textId="77777777" w:rsidR="00076884" w:rsidRDefault="00076884" w:rsidP="002009D7"/>
        </w:tc>
        <w:tc>
          <w:tcPr>
            <w:tcW w:w="1250" w:type="pct"/>
          </w:tcPr>
          <w:p w14:paraId="5165D8BB" w14:textId="77777777" w:rsidR="00076884" w:rsidRDefault="00076884" w:rsidP="002009D7"/>
        </w:tc>
      </w:tr>
    </w:tbl>
    <w:p w14:paraId="4D694322" w14:textId="77777777" w:rsidR="00076884" w:rsidRDefault="00076884" w:rsidP="00076884"/>
    <w:tbl>
      <w:tblPr>
        <w:tblStyle w:val="Middelsskyggelegging2uthevingsfarge5"/>
        <w:tblW w:w="5000" w:type="pct"/>
        <w:tblLook w:val="0660" w:firstRow="1" w:lastRow="1" w:firstColumn="0" w:lastColumn="0" w:noHBand="1" w:noVBand="1"/>
      </w:tblPr>
      <w:tblGrid>
        <w:gridCol w:w="8620"/>
        <w:gridCol w:w="223"/>
        <w:gridCol w:w="223"/>
        <w:gridCol w:w="222"/>
      </w:tblGrid>
      <w:tr w:rsidR="00076884" w:rsidRPr="002D37BE" w14:paraId="7CF71438" w14:textId="77777777" w:rsidTr="002009D7">
        <w:trPr>
          <w:cnfStyle w:val="100000000000" w:firstRow="1" w:lastRow="0" w:firstColumn="0" w:lastColumn="0" w:oddVBand="0" w:evenVBand="0" w:oddHBand="0" w:evenHBand="0" w:firstRowFirstColumn="0" w:firstRowLastColumn="0" w:lastRowFirstColumn="0" w:lastRowLastColumn="0"/>
        </w:trPr>
        <w:tc>
          <w:tcPr>
            <w:tcW w:w="4641" w:type="pct"/>
            <w:noWrap/>
          </w:tcPr>
          <w:p w14:paraId="5A414F2F" w14:textId="77777777" w:rsidR="00076884" w:rsidRPr="002D37BE" w:rsidRDefault="00E47098" w:rsidP="002009D7">
            <w:pPr>
              <w:rPr>
                <w:color w:val="1F497D" w:themeColor="text2"/>
              </w:rPr>
            </w:pPr>
            <w:r>
              <w:rPr>
                <w:color w:val="1F497D" w:themeColor="text2"/>
              </w:rPr>
              <w:t>Merknader</w:t>
            </w:r>
          </w:p>
        </w:tc>
        <w:tc>
          <w:tcPr>
            <w:tcW w:w="120" w:type="pct"/>
          </w:tcPr>
          <w:p w14:paraId="1687A421" w14:textId="77777777" w:rsidR="00076884" w:rsidRPr="002D37BE" w:rsidRDefault="00076884" w:rsidP="002009D7">
            <w:pPr>
              <w:rPr>
                <w:color w:val="1F497D" w:themeColor="text2"/>
              </w:rPr>
            </w:pPr>
          </w:p>
        </w:tc>
        <w:tc>
          <w:tcPr>
            <w:tcW w:w="120" w:type="pct"/>
          </w:tcPr>
          <w:p w14:paraId="6CB04899" w14:textId="77777777" w:rsidR="00076884" w:rsidRPr="002D37BE" w:rsidRDefault="00076884" w:rsidP="002009D7">
            <w:pPr>
              <w:rPr>
                <w:color w:val="1F497D" w:themeColor="text2"/>
              </w:rPr>
            </w:pPr>
          </w:p>
        </w:tc>
        <w:tc>
          <w:tcPr>
            <w:tcW w:w="120" w:type="pct"/>
          </w:tcPr>
          <w:p w14:paraId="41DE01C7" w14:textId="77777777" w:rsidR="00076884" w:rsidRPr="002D37BE" w:rsidRDefault="00076884" w:rsidP="002009D7">
            <w:pPr>
              <w:rPr>
                <w:color w:val="1F497D" w:themeColor="text2"/>
              </w:rPr>
            </w:pPr>
          </w:p>
        </w:tc>
      </w:tr>
      <w:tr w:rsidR="00076884" w14:paraId="2349522A" w14:textId="77777777" w:rsidTr="002009D7">
        <w:trPr>
          <w:cnfStyle w:val="010000000000" w:firstRow="0" w:lastRow="1" w:firstColumn="0" w:lastColumn="0" w:oddVBand="0" w:evenVBand="0" w:oddHBand="0" w:evenHBand="0" w:firstRowFirstColumn="0" w:firstRowLastColumn="0" w:lastRowFirstColumn="0" w:lastRowLastColumn="0"/>
        </w:trPr>
        <w:tc>
          <w:tcPr>
            <w:tcW w:w="4641" w:type="pct"/>
            <w:noWrap/>
          </w:tcPr>
          <w:p w14:paraId="2DCF9BE2" w14:textId="77777777" w:rsidR="00C81901" w:rsidRDefault="00C81901" w:rsidP="00CB6752">
            <w:pPr>
              <w:pStyle w:val="Listeavsnitt"/>
              <w:numPr>
                <w:ilvl w:val="0"/>
                <w:numId w:val="12"/>
              </w:numPr>
              <w:rPr>
                <w:rFonts w:ascii="Times New Roman" w:hAnsi="Times New Roman" w:cs="Times New Roman"/>
                <w:sz w:val="24"/>
                <w:szCs w:val="24"/>
              </w:rPr>
            </w:pPr>
            <w:r>
              <w:rPr>
                <w:rFonts w:cstheme="minorHAnsi"/>
                <w:b/>
              </w:rPr>
              <w:t>Endringer kan forekomme om vi finner ut at det er hensiktsmessig.</w:t>
            </w:r>
          </w:p>
          <w:p w14:paraId="109C0A8A" w14:textId="77777777" w:rsidR="00076884" w:rsidRDefault="00076884" w:rsidP="008C50DF">
            <w:pPr>
              <w:pStyle w:val="Listeavsnitt"/>
            </w:pPr>
          </w:p>
        </w:tc>
        <w:tc>
          <w:tcPr>
            <w:tcW w:w="120" w:type="pct"/>
          </w:tcPr>
          <w:p w14:paraId="4D4D1704" w14:textId="77777777" w:rsidR="00076884" w:rsidRDefault="00076884" w:rsidP="002009D7">
            <w:pPr>
              <w:rPr>
                <w:rStyle w:val="Svakutheving"/>
              </w:rPr>
            </w:pPr>
          </w:p>
        </w:tc>
        <w:tc>
          <w:tcPr>
            <w:tcW w:w="120" w:type="pct"/>
          </w:tcPr>
          <w:p w14:paraId="2178C7DA" w14:textId="77777777" w:rsidR="00076884" w:rsidRDefault="00076884" w:rsidP="002009D7"/>
        </w:tc>
        <w:tc>
          <w:tcPr>
            <w:tcW w:w="120" w:type="pct"/>
          </w:tcPr>
          <w:p w14:paraId="3197B00B" w14:textId="77777777" w:rsidR="00076884" w:rsidRDefault="00076884" w:rsidP="002009D7"/>
        </w:tc>
      </w:tr>
    </w:tbl>
    <w:p w14:paraId="4EE1E9A0" w14:textId="77777777" w:rsidR="00076884" w:rsidRDefault="00076884" w:rsidP="00076884">
      <w:pPr>
        <w:pStyle w:val="Fotnotetekst"/>
      </w:pPr>
    </w:p>
    <w:tbl>
      <w:tblPr>
        <w:tblStyle w:val="Middelsskyggelegging2uthevingsfarge5"/>
        <w:tblW w:w="5000" w:type="pct"/>
        <w:tblLook w:val="0660" w:firstRow="1" w:lastRow="1" w:firstColumn="0" w:lastColumn="0" w:noHBand="1" w:noVBand="1"/>
      </w:tblPr>
      <w:tblGrid>
        <w:gridCol w:w="8620"/>
        <w:gridCol w:w="223"/>
        <w:gridCol w:w="223"/>
        <w:gridCol w:w="222"/>
      </w:tblGrid>
      <w:tr w:rsidR="00E47098" w:rsidRPr="002D37BE" w14:paraId="06F1A27C" w14:textId="77777777" w:rsidTr="00AA183C">
        <w:trPr>
          <w:cnfStyle w:val="100000000000" w:firstRow="1" w:lastRow="0" w:firstColumn="0" w:lastColumn="0" w:oddVBand="0" w:evenVBand="0" w:oddHBand="0" w:evenHBand="0" w:firstRowFirstColumn="0" w:firstRowLastColumn="0" w:lastRowFirstColumn="0" w:lastRowLastColumn="0"/>
        </w:trPr>
        <w:tc>
          <w:tcPr>
            <w:tcW w:w="4641" w:type="pct"/>
            <w:noWrap/>
          </w:tcPr>
          <w:p w14:paraId="4BCC8D32" w14:textId="1FC782FB" w:rsidR="00E47098" w:rsidRPr="002D37BE" w:rsidRDefault="00E47098" w:rsidP="00AA183C">
            <w:pPr>
              <w:rPr>
                <w:color w:val="1F497D" w:themeColor="text2"/>
              </w:rPr>
            </w:pPr>
            <w:r>
              <w:rPr>
                <w:color w:val="1F497D" w:themeColor="text2"/>
              </w:rPr>
              <w:t>20</w:t>
            </w:r>
            <w:r w:rsidR="008C50DF">
              <w:rPr>
                <w:color w:val="1F497D" w:themeColor="text2"/>
              </w:rPr>
              <w:t>2</w:t>
            </w:r>
            <w:r w:rsidR="00936088">
              <w:rPr>
                <w:color w:val="1F497D" w:themeColor="text2"/>
              </w:rPr>
              <w:t>1</w:t>
            </w:r>
          </w:p>
        </w:tc>
        <w:tc>
          <w:tcPr>
            <w:tcW w:w="120" w:type="pct"/>
          </w:tcPr>
          <w:p w14:paraId="01518A7D" w14:textId="77777777" w:rsidR="00E47098" w:rsidRPr="002D37BE" w:rsidRDefault="00E47098" w:rsidP="00AA183C">
            <w:pPr>
              <w:rPr>
                <w:color w:val="1F497D" w:themeColor="text2"/>
              </w:rPr>
            </w:pPr>
          </w:p>
        </w:tc>
        <w:tc>
          <w:tcPr>
            <w:tcW w:w="120" w:type="pct"/>
          </w:tcPr>
          <w:p w14:paraId="303A904A" w14:textId="77777777" w:rsidR="00E47098" w:rsidRPr="002D37BE" w:rsidRDefault="00E47098" w:rsidP="00AA183C">
            <w:pPr>
              <w:rPr>
                <w:color w:val="1F497D" w:themeColor="text2"/>
              </w:rPr>
            </w:pPr>
          </w:p>
        </w:tc>
        <w:tc>
          <w:tcPr>
            <w:tcW w:w="120" w:type="pct"/>
          </w:tcPr>
          <w:p w14:paraId="51BE272C" w14:textId="77777777" w:rsidR="00E47098" w:rsidRPr="002D37BE" w:rsidRDefault="00E47098" w:rsidP="00AA183C">
            <w:pPr>
              <w:rPr>
                <w:color w:val="1F497D" w:themeColor="text2"/>
              </w:rPr>
            </w:pPr>
          </w:p>
        </w:tc>
      </w:tr>
      <w:tr w:rsidR="00E47098" w14:paraId="305EA95B" w14:textId="77777777" w:rsidTr="00AA183C">
        <w:trPr>
          <w:cnfStyle w:val="010000000000" w:firstRow="0" w:lastRow="1" w:firstColumn="0" w:lastColumn="0" w:oddVBand="0" w:evenVBand="0" w:oddHBand="0" w:evenHBand="0" w:firstRowFirstColumn="0" w:firstRowLastColumn="0" w:lastRowFirstColumn="0" w:lastRowLastColumn="0"/>
        </w:trPr>
        <w:tc>
          <w:tcPr>
            <w:tcW w:w="4641" w:type="pct"/>
            <w:noWrap/>
          </w:tcPr>
          <w:p w14:paraId="7EF32298" w14:textId="77777777" w:rsidR="00E47098" w:rsidRDefault="00E47098" w:rsidP="008C50DF">
            <w:pPr>
              <w:pStyle w:val="Listeavsnitt"/>
            </w:pPr>
          </w:p>
        </w:tc>
        <w:tc>
          <w:tcPr>
            <w:tcW w:w="120" w:type="pct"/>
          </w:tcPr>
          <w:p w14:paraId="50832039" w14:textId="77777777" w:rsidR="00E47098" w:rsidRDefault="00E47098" w:rsidP="00AA183C">
            <w:pPr>
              <w:rPr>
                <w:rStyle w:val="Svakutheving"/>
              </w:rPr>
            </w:pPr>
          </w:p>
        </w:tc>
        <w:tc>
          <w:tcPr>
            <w:tcW w:w="120" w:type="pct"/>
          </w:tcPr>
          <w:p w14:paraId="5178000D" w14:textId="77777777" w:rsidR="00E47098" w:rsidRDefault="00E47098" w:rsidP="00AA183C"/>
        </w:tc>
        <w:tc>
          <w:tcPr>
            <w:tcW w:w="120" w:type="pct"/>
          </w:tcPr>
          <w:p w14:paraId="03A6C84B" w14:textId="77777777" w:rsidR="00E47098" w:rsidRDefault="00E47098" w:rsidP="00AA183C"/>
        </w:tc>
      </w:tr>
    </w:tbl>
    <w:p w14:paraId="3A93E62B" w14:textId="77777777" w:rsidR="000654AD" w:rsidRDefault="000654AD" w:rsidP="008005C0">
      <w:pPr>
        <w:spacing w:after="0"/>
        <w:rPr>
          <w:rFonts w:ascii="Times New Roman" w:hAnsi="Times New Roman" w:cs="Times New Roman"/>
          <w:sz w:val="24"/>
          <w:szCs w:val="24"/>
        </w:rPr>
      </w:pPr>
    </w:p>
    <w:p w14:paraId="56F1DEDB" w14:textId="77777777" w:rsidR="008D2C41" w:rsidRDefault="008D2C41" w:rsidP="008005C0">
      <w:pPr>
        <w:spacing w:after="0"/>
        <w:rPr>
          <w:rFonts w:ascii="Times New Roman" w:hAnsi="Times New Roman" w:cs="Times New Roman"/>
          <w:sz w:val="24"/>
          <w:szCs w:val="24"/>
        </w:rPr>
      </w:pPr>
    </w:p>
    <w:sectPr w:rsidR="008D2C41" w:rsidSect="002F6E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8F78D" w14:textId="77777777" w:rsidR="00567B76" w:rsidRDefault="00567B76" w:rsidP="00995617">
      <w:pPr>
        <w:spacing w:after="0" w:line="240" w:lineRule="auto"/>
      </w:pPr>
      <w:r>
        <w:separator/>
      </w:r>
    </w:p>
  </w:endnote>
  <w:endnote w:type="continuationSeparator" w:id="0">
    <w:p w14:paraId="72F59F2A" w14:textId="77777777" w:rsidR="00567B76" w:rsidRDefault="00567B76" w:rsidP="0099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451318"/>
      <w:docPartObj>
        <w:docPartGallery w:val="Page Numbers (Bottom of Page)"/>
        <w:docPartUnique/>
      </w:docPartObj>
    </w:sdtPr>
    <w:sdtEndPr>
      <w:rPr>
        <w:noProof/>
      </w:rPr>
    </w:sdtEndPr>
    <w:sdtContent>
      <w:p w14:paraId="3C588240" w14:textId="77777777" w:rsidR="00D4339E" w:rsidRDefault="009F0F6C">
        <w:pPr>
          <w:pStyle w:val="Bunntekst"/>
          <w:jc w:val="center"/>
        </w:pPr>
        <w:r>
          <w:rPr>
            <w:noProof/>
          </w:rPr>
          <w:fldChar w:fldCharType="begin"/>
        </w:r>
        <w:r w:rsidR="003306AD">
          <w:rPr>
            <w:noProof/>
          </w:rPr>
          <w:instrText xml:space="preserve"> PAGE   \* MERGEFORMAT </w:instrText>
        </w:r>
        <w:r>
          <w:rPr>
            <w:noProof/>
          </w:rPr>
          <w:fldChar w:fldCharType="separate"/>
        </w:r>
        <w:r w:rsidR="009D14F0">
          <w:rPr>
            <w:noProof/>
          </w:rPr>
          <w:t>11</w:t>
        </w:r>
        <w:r>
          <w:rPr>
            <w:noProof/>
          </w:rPr>
          <w:fldChar w:fldCharType="end"/>
        </w:r>
      </w:p>
    </w:sdtContent>
  </w:sdt>
  <w:p w14:paraId="2A899E34" w14:textId="77777777" w:rsidR="00D4339E" w:rsidRDefault="00D4339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1B72B" w14:textId="77777777" w:rsidR="00567B76" w:rsidRDefault="00567B76" w:rsidP="00995617">
      <w:pPr>
        <w:spacing w:after="0" w:line="240" w:lineRule="auto"/>
      </w:pPr>
      <w:r>
        <w:separator/>
      </w:r>
    </w:p>
  </w:footnote>
  <w:footnote w:type="continuationSeparator" w:id="0">
    <w:p w14:paraId="347AA457" w14:textId="77777777" w:rsidR="00567B76" w:rsidRDefault="00567B76" w:rsidP="00995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71587" w14:textId="77777777" w:rsidR="00D4339E" w:rsidRPr="00995617" w:rsidRDefault="00D4339E" w:rsidP="00BA5717">
    <w:pPr>
      <w:pStyle w:val="Topptekst"/>
      <w:jc w:val="center"/>
      <w:rPr>
        <w:b/>
        <w:color w:val="0070C0"/>
        <w:sz w:val="28"/>
        <w:szCs w:val="28"/>
      </w:rPr>
    </w:pPr>
    <w:r w:rsidRPr="00BA5717">
      <w:rPr>
        <w:b/>
        <w:noProof/>
        <w:color w:val="0070C0"/>
        <w:lang w:eastAsia="nb-NO"/>
      </w:rPr>
      <w:drawing>
        <wp:inline distT="0" distB="0" distL="0" distR="0" wp14:anchorId="1936A840" wp14:editId="60E169E0">
          <wp:extent cx="1990725" cy="552559"/>
          <wp:effectExtent l="19050" t="0" r="9525" b="0"/>
          <wp:docPr id="4" name="3B2EBE55-E5B4-443A-BD01-8203137E5D64" descr="cid:6DBF3752-E879-4957-8DAA-2019DC27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2EBE55-E5B4-443A-BD01-8203137E5D64" descr="cid:6DBF3752-E879-4957-8DAA-2019DC271001"/>
                  <pic:cNvPicPr>
                    <a:picLocks noChangeAspect="1" noChangeArrowheads="1"/>
                  </pic:cNvPicPr>
                </pic:nvPicPr>
                <pic:blipFill>
                  <a:blip r:embed="rId1" r:link="rId2"/>
                  <a:srcRect/>
                  <a:stretch>
                    <a:fillRect/>
                  </a:stretch>
                </pic:blipFill>
                <pic:spPr bwMode="auto">
                  <a:xfrm>
                    <a:off x="0" y="0"/>
                    <a:ext cx="1990725" cy="5525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C21"/>
    <w:multiLevelType w:val="hybridMultilevel"/>
    <w:tmpl w:val="BBD6AFF0"/>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D05942"/>
    <w:multiLevelType w:val="hybridMultilevel"/>
    <w:tmpl w:val="053E8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7A7661"/>
    <w:multiLevelType w:val="hybridMultilevel"/>
    <w:tmpl w:val="5BECE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2A3BFD"/>
    <w:multiLevelType w:val="hybridMultilevel"/>
    <w:tmpl w:val="ACF6F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E003A3"/>
    <w:multiLevelType w:val="hybridMultilevel"/>
    <w:tmpl w:val="4C7207CC"/>
    <w:lvl w:ilvl="0" w:tplc="60145272">
      <w:start w:val="1"/>
      <w:numFmt w:val="lowerLetter"/>
      <w:lvlText w:val="%1."/>
      <w:lvlJc w:val="left"/>
      <w:pPr>
        <w:ind w:left="1830" w:hanging="360"/>
      </w:pPr>
      <w:rPr>
        <w:rFonts w:hint="default"/>
        <w:b w:val="0"/>
      </w:rPr>
    </w:lvl>
    <w:lvl w:ilvl="1" w:tplc="04140019" w:tentative="1">
      <w:start w:val="1"/>
      <w:numFmt w:val="lowerLetter"/>
      <w:lvlText w:val="%2."/>
      <w:lvlJc w:val="left"/>
      <w:pPr>
        <w:ind w:left="2550" w:hanging="360"/>
      </w:pPr>
    </w:lvl>
    <w:lvl w:ilvl="2" w:tplc="0414001B" w:tentative="1">
      <w:start w:val="1"/>
      <w:numFmt w:val="lowerRoman"/>
      <w:lvlText w:val="%3."/>
      <w:lvlJc w:val="right"/>
      <w:pPr>
        <w:ind w:left="3270" w:hanging="180"/>
      </w:pPr>
    </w:lvl>
    <w:lvl w:ilvl="3" w:tplc="0414000F" w:tentative="1">
      <w:start w:val="1"/>
      <w:numFmt w:val="decimal"/>
      <w:lvlText w:val="%4."/>
      <w:lvlJc w:val="left"/>
      <w:pPr>
        <w:ind w:left="3990" w:hanging="360"/>
      </w:pPr>
    </w:lvl>
    <w:lvl w:ilvl="4" w:tplc="04140019" w:tentative="1">
      <w:start w:val="1"/>
      <w:numFmt w:val="lowerLetter"/>
      <w:lvlText w:val="%5."/>
      <w:lvlJc w:val="left"/>
      <w:pPr>
        <w:ind w:left="4710" w:hanging="360"/>
      </w:pPr>
    </w:lvl>
    <w:lvl w:ilvl="5" w:tplc="0414001B" w:tentative="1">
      <w:start w:val="1"/>
      <w:numFmt w:val="lowerRoman"/>
      <w:lvlText w:val="%6."/>
      <w:lvlJc w:val="right"/>
      <w:pPr>
        <w:ind w:left="5430" w:hanging="180"/>
      </w:pPr>
    </w:lvl>
    <w:lvl w:ilvl="6" w:tplc="0414000F" w:tentative="1">
      <w:start w:val="1"/>
      <w:numFmt w:val="decimal"/>
      <w:lvlText w:val="%7."/>
      <w:lvlJc w:val="left"/>
      <w:pPr>
        <w:ind w:left="6150" w:hanging="360"/>
      </w:pPr>
    </w:lvl>
    <w:lvl w:ilvl="7" w:tplc="04140019" w:tentative="1">
      <w:start w:val="1"/>
      <w:numFmt w:val="lowerLetter"/>
      <w:lvlText w:val="%8."/>
      <w:lvlJc w:val="left"/>
      <w:pPr>
        <w:ind w:left="6870" w:hanging="360"/>
      </w:pPr>
    </w:lvl>
    <w:lvl w:ilvl="8" w:tplc="0414001B" w:tentative="1">
      <w:start w:val="1"/>
      <w:numFmt w:val="lowerRoman"/>
      <w:lvlText w:val="%9."/>
      <w:lvlJc w:val="right"/>
      <w:pPr>
        <w:ind w:left="7590" w:hanging="180"/>
      </w:pPr>
    </w:lvl>
  </w:abstractNum>
  <w:abstractNum w:abstractNumId="5" w15:restartNumberingAfterBreak="0">
    <w:nsid w:val="15F87203"/>
    <w:multiLevelType w:val="hybridMultilevel"/>
    <w:tmpl w:val="9ADA33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B059CC"/>
    <w:multiLevelType w:val="hybridMultilevel"/>
    <w:tmpl w:val="B30A37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5507C8"/>
    <w:multiLevelType w:val="hybridMultilevel"/>
    <w:tmpl w:val="324E2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89475B9"/>
    <w:multiLevelType w:val="hybridMultilevel"/>
    <w:tmpl w:val="95AA4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9851234"/>
    <w:multiLevelType w:val="hybridMultilevel"/>
    <w:tmpl w:val="39A282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BA519D1"/>
    <w:multiLevelType w:val="hybridMultilevel"/>
    <w:tmpl w:val="5E6A82E6"/>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63E169C"/>
    <w:multiLevelType w:val="hybridMultilevel"/>
    <w:tmpl w:val="39F4BF92"/>
    <w:lvl w:ilvl="0" w:tplc="0414000F">
      <w:start w:val="1"/>
      <w:numFmt w:val="decimal"/>
      <w:lvlText w:val="%1."/>
      <w:lvlJc w:val="left"/>
      <w:pPr>
        <w:ind w:left="1470" w:hanging="360"/>
      </w:pPr>
    </w:lvl>
    <w:lvl w:ilvl="1" w:tplc="04140019" w:tentative="1">
      <w:start w:val="1"/>
      <w:numFmt w:val="lowerLetter"/>
      <w:lvlText w:val="%2."/>
      <w:lvlJc w:val="left"/>
      <w:pPr>
        <w:ind w:left="2190" w:hanging="360"/>
      </w:pPr>
    </w:lvl>
    <w:lvl w:ilvl="2" w:tplc="0414001B" w:tentative="1">
      <w:start w:val="1"/>
      <w:numFmt w:val="lowerRoman"/>
      <w:lvlText w:val="%3."/>
      <w:lvlJc w:val="right"/>
      <w:pPr>
        <w:ind w:left="2910" w:hanging="180"/>
      </w:pPr>
    </w:lvl>
    <w:lvl w:ilvl="3" w:tplc="0414000F" w:tentative="1">
      <w:start w:val="1"/>
      <w:numFmt w:val="decimal"/>
      <w:lvlText w:val="%4."/>
      <w:lvlJc w:val="left"/>
      <w:pPr>
        <w:ind w:left="3630" w:hanging="360"/>
      </w:pPr>
    </w:lvl>
    <w:lvl w:ilvl="4" w:tplc="04140019" w:tentative="1">
      <w:start w:val="1"/>
      <w:numFmt w:val="lowerLetter"/>
      <w:lvlText w:val="%5."/>
      <w:lvlJc w:val="left"/>
      <w:pPr>
        <w:ind w:left="4350" w:hanging="360"/>
      </w:pPr>
    </w:lvl>
    <w:lvl w:ilvl="5" w:tplc="0414001B" w:tentative="1">
      <w:start w:val="1"/>
      <w:numFmt w:val="lowerRoman"/>
      <w:lvlText w:val="%6."/>
      <w:lvlJc w:val="right"/>
      <w:pPr>
        <w:ind w:left="5070" w:hanging="180"/>
      </w:pPr>
    </w:lvl>
    <w:lvl w:ilvl="6" w:tplc="0414000F" w:tentative="1">
      <w:start w:val="1"/>
      <w:numFmt w:val="decimal"/>
      <w:lvlText w:val="%7."/>
      <w:lvlJc w:val="left"/>
      <w:pPr>
        <w:ind w:left="5790" w:hanging="360"/>
      </w:pPr>
    </w:lvl>
    <w:lvl w:ilvl="7" w:tplc="04140019" w:tentative="1">
      <w:start w:val="1"/>
      <w:numFmt w:val="lowerLetter"/>
      <w:lvlText w:val="%8."/>
      <w:lvlJc w:val="left"/>
      <w:pPr>
        <w:ind w:left="6510" w:hanging="360"/>
      </w:pPr>
    </w:lvl>
    <w:lvl w:ilvl="8" w:tplc="0414001B" w:tentative="1">
      <w:start w:val="1"/>
      <w:numFmt w:val="lowerRoman"/>
      <w:lvlText w:val="%9."/>
      <w:lvlJc w:val="right"/>
      <w:pPr>
        <w:ind w:left="7230" w:hanging="180"/>
      </w:pPr>
    </w:lvl>
  </w:abstractNum>
  <w:abstractNum w:abstractNumId="12" w15:restartNumberingAfterBreak="0">
    <w:nsid w:val="3A0E5F5E"/>
    <w:multiLevelType w:val="hybridMultilevel"/>
    <w:tmpl w:val="3A785972"/>
    <w:lvl w:ilvl="0" w:tplc="A4F48FC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3C8B7035"/>
    <w:multiLevelType w:val="hybridMultilevel"/>
    <w:tmpl w:val="F3B065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175801"/>
    <w:multiLevelType w:val="hybridMultilevel"/>
    <w:tmpl w:val="CC16034C"/>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CA60D6"/>
    <w:multiLevelType w:val="hybridMultilevel"/>
    <w:tmpl w:val="7218892C"/>
    <w:lvl w:ilvl="0" w:tplc="0414000F">
      <w:start w:val="1"/>
      <w:numFmt w:val="decimal"/>
      <w:lvlText w:val="%1."/>
      <w:lvlJc w:val="left"/>
      <w:pPr>
        <w:ind w:left="1470" w:hanging="360"/>
      </w:pPr>
    </w:lvl>
    <w:lvl w:ilvl="1" w:tplc="04140019" w:tentative="1">
      <w:start w:val="1"/>
      <w:numFmt w:val="lowerLetter"/>
      <w:lvlText w:val="%2."/>
      <w:lvlJc w:val="left"/>
      <w:pPr>
        <w:ind w:left="2190" w:hanging="360"/>
      </w:pPr>
    </w:lvl>
    <w:lvl w:ilvl="2" w:tplc="0414001B" w:tentative="1">
      <w:start w:val="1"/>
      <w:numFmt w:val="lowerRoman"/>
      <w:lvlText w:val="%3."/>
      <w:lvlJc w:val="right"/>
      <w:pPr>
        <w:ind w:left="2910" w:hanging="180"/>
      </w:pPr>
    </w:lvl>
    <w:lvl w:ilvl="3" w:tplc="0414000F" w:tentative="1">
      <w:start w:val="1"/>
      <w:numFmt w:val="decimal"/>
      <w:lvlText w:val="%4."/>
      <w:lvlJc w:val="left"/>
      <w:pPr>
        <w:ind w:left="3630" w:hanging="360"/>
      </w:pPr>
    </w:lvl>
    <w:lvl w:ilvl="4" w:tplc="04140019" w:tentative="1">
      <w:start w:val="1"/>
      <w:numFmt w:val="lowerLetter"/>
      <w:lvlText w:val="%5."/>
      <w:lvlJc w:val="left"/>
      <w:pPr>
        <w:ind w:left="4350" w:hanging="360"/>
      </w:pPr>
    </w:lvl>
    <w:lvl w:ilvl="5" w:tplc="0414001B" w:tentative="1">
      <w:start w:val="1"/>
      <w:numFmt w:val="lowerRoman"/>
      <w:lvlText w:val="%6."/>
      <w:lvlJc w:val="right"/>
      <w:pPr>
        <w:ind w:left="5070" w:hanging="180"/>
      </w:pPr>
    </w:lvl>
    <w:lvl w:ilvl="6" w:tplc="0414000F" w:tentative="1">
      <w:start w:val="1"/>
      <w:numFmt w:val="decimal"/>
      <w:lvlText w:val="%7."/>
      <w:lvlJc w:val="left"/>
      <w:pPr>
        <w:ind w:left="5790" w:hanging="360"/>
      </w:pPr>
    </w:lvl>
    <w:lvl w:ilvl="7" w:tplc="04140019" w:tentative="1">
      <w:start w:val="1"/>
      <w:numFmt w:val="lowerLetter"/>
      <w:lvlText w:val="%8."/>
      <w:lvlJc w:val="left"/>
      <w:pPr>
        <w:ind w:left="6510" w:hanging="360"/>
      </w:pPr>
    </w:lvl>
    <w:lvl w:ilvl="8" w:tplc="0414001B" w:tentative="1">
      <w:start w:val="1"/>
      <w:numFmt w:val="lowerRoman"/>
      <w:lvlText w:val="%9."/>
      <w:lvlJc w:val="right"/>
      <w:pPr>
        <w:ind w:left="7230" w:hanging="180"/>
      </w:pPr>
    </w:lvl>
  </w:abstractNum>
  <w:abstractNum w:abstractNumId="16" w15:restartNumberingAfterBreak="0">
    <w:nsid w:val="44DD1DA1"/>
    <w:multiLevelType w:val="hybridMultilevel"/>
    <w:tmpl w:val="E810693A"/>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17" w15:restartNumberingAfterBreak="0">
    <w:nsid w:val="482C0BB4"/>
    <w:multiLevelType w:val="hybridMultilevel"/>
    <w:tmpl w:val="6646E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9551424"/>
    <w:multiLevelType w:val="hybridMultilevel"/>
    <w:tmpl w:val="635AC7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403FBD"/>
    <w:multiLevelType w:val="hybridMultilevel"/>
    <w:tmpl w:val="11CAD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AAD0E86"/>
    <w:multiLevelType w:val="hybridMultilevel"/>
    <w:tmpl w:val="C3E23AB8"/>
    <w:lvl w:ilvl="0" w:tplc="0414000F">
      <w:start w:val="1"/>
      <w:numFmt w:val="decimal"/>
      <w:lvlText w:val="%1."/>
      <w:lvlJc w:val="left"/>
      <w:pPr>
        <w:ind w:left="1470" w:hanging="360"/>
      </w:pPr>
    </w:lvl>
    <w:lvl w:ilvl="1" w:tplc="04140019" w:tentative="1">
      <w:start w:val="1"/>
      <w:numFmt w:val="lowerLetter"/>
      <w:lvlText w:val="%2."/>
      <w:lvlJc w:val="left"/>
      <w:pPr>
        <w:ind w:left="2190" w:hanging="360"/>
      </w:pPr>
    </w:lvl>
    <w:lvl w:ilvl="2" w:tplc="0414001B" w:tentative="1">
      <w:start w:val="1"/>
      <w:numFmt w:val="lowerRoman"/>
      <w:lvlText w:val="%3."/>
      <w:lvlJc w:val="right"/>
      <w:pPr>
        <w:ind w:left="2910" w:hanging="180"/>
      </w:pPr>
    </w:lvl>
    <w:lvl w:ilvl="3" w:tplc="0414000F" w:tentative="1">
      <w:start w:val="1"/>
      <w:numFmt w:val="decimal"/>
      <w:lvlText w:val="%4."/>
      <w:lvlJc w:val="left"/>
      <w:pPr>
        <w:ind w:left="3630" w:hanging="360"/>
      </w:pPr>
    </w:lvl>
    <w:lvl w:ilvl="4" w:tplc="04140019" w:tentative="1">
      <w:start w:val="1"/>
      <w:numFmt w:val="lowerLetter"/>
      <w:lvlText w:val="%5."/>
      <w:lvlJc w:val="left"/>
      <w:pPr>
        <w:ind w:left="4350" w:hanging="360"/>
      </w:pPr>
    </w:lvl>
    <w:lvl w:ilvl="5" w:tplc="0414001B" w:tentative="1">
      <w:start w:val="1"/>
      <w:numFmt w:val="lowerRoman"/>
      <w:lvlText w:val="%6."/>
      <w:lvlJc w:val="right"/>
      <w:pPr>
        <w:ind w:left="5070" w:hanging="180"/>
      </w:pPr>
    </w:lvl>
    <w:lvl w:ilvl="6" w:tplc="0414000F" w:tentative="1">
      <w:start w:val="1"/>
      <w:numFmt w:val="decimal"/>
      <w:lvlText w:val="%7."/>
      <w:lvlJc w:val="left"/>
      <w:pPr>
        <w:ind w:left="5790" w:hanging="360"/>
      </w:pPr>
    </w:lvl>
    <w:lvl w:ilvl="7" w:tplc="04140019" w:tentative="1">
      <w:start w:val="1"/>
      <w:numFmt w:val="lowerLetter"/>
      <w:lvlText w:val="%8."/>
      <w:lvlJc w:val="left"/>
      <w:pPr>
        <w:ind w:left="6510" w:hanging="360"/>
      </w:pPr>
    </w:lvl>
    <w:lvl w:ilvl="8" w:tplc="0414001B" w:tentative="1">
      <w:start w:val="1"/>
      <w:numFmt w:val="lowerRoman"/>
      <w:lvlText w:val="%9."/>
      <w:lvlJc w:val="right"/>
      <w:pPr>
        <w:ind w:left="7230" w:hanging="180"/>
      </w:pPr>
    </w:lvl>
  </w:abstractNum>
  <w:abstractNum w:abstractNumId="21" w15:restartNumberingAfterBreak="0">
    <w:nsid w:val="4CF80CB2"/>
    <w:multiLevelType w:val="hybridMultilevel"/>
    <w:tmpl w:val="634240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E236004"/>
    <w:multiLevelType w:val="hybridMultilevel"/>
    <w:tmpl w:val="7F3216F0"/>
    <w:lvl w:ilvl="0" w:tplc="8DA0B9E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4E6E0A57"/>
    <w:multiLevelType w:val="hybridMultilevel"/>
    <w:tmpl w:val="DF6E0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0447C8B"/>
    <w:multiLevelType w:val="hybridMultilevel"/>
    <w:tmpl w:val="89EA7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10B67CA"/>
    <w:multiLevelType w:val="hybridMultilevel"/>
    <w:tmpl w:val="7D524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4D666DF"/>
    <w:multiLevelType w:val="hybridMultilevel"/>
    <w:tmpl w:val="65306F6E"/>
    <w:lvl w:ilvl="0" w:tplc="1D00FC2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CF1F20"/>
    <w:multiLevelType w:val="hybridMultilevel"/>
    <w:tmpl w:val="B0F2BECE"/>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66E7C05"/>
    <w:multiLevelType w:val="hybridMultilevel"/>
    <w:tmpl w:val="198425C4"/>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CE61C6"/>
    <w:multiLevelType w:val="hybridMultilevel"/>
    <w:tmpl w:val="7F3CC8CC"/>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0CC36B1"/>
    <w:multiLevelType w:val="hybridMultilevel"/>
    <w:tmpl w:val="AB9AC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78513B8"/>
    <w:multiLevelType w:val="hybridMultilevel"/>
    <w:tmpl w:val="DEEA66D6"/>
    <w:lvl w:ilvl="0" w:tplc="601C9E84">
      <w:start w:val="1"/>
      <w:numFmt w:val="decimal"/>
      <w:lvlText w:val="%1."/>
      <w:lvlJc w:val="left"/>
      <w:pPr>
        <w:ind w:left="1211" w:hanging="360"/>
      </w:pPr>
      <w:rPr>
        <w:rFonts w:hint="default"/>
      </w:rPr>
    </w:lvl>
    <w:lvl w:ilvl="1" w:tplc="04140019" w:tentative="1">
      <w:start w:val="1"/>
      <w:numFmt w:val="lowerLetter"/>
      <w:lvlText w:val="%2."/>
      <w:lvlJc w:val="left"/>
      <w:pPr>
        <w:ind w:left="1830" w:hanging="360"/>
      </w:pPr>
    </w:lvl>
    <w:lvl w:ilvl="2" w:tplc="0414001B" w:tentative="1">
      <w:start w:val="1"/>
      <w:numFmt w:val="lowerRoman"/>
      <w:lvlText w:val="%3."/>
      <w:lvlJc w:val="right"/>
      <w:pPr>
        <w:ind w:left="2550" w:hanging="180"/>
      </w:pPr>
    </w:lvl>
    <w:lvl w:ilvl="3" w:tplc="0414000F" w:tentative="1">
      <w:start w:val="1"/>
      <w:numFmt w:val="decimal"/>
      <w:lvlText w:val="%4."/>
      <w:lvlJc w:val="left"/>
      <w:pPr>
        <w:ind w:left="3270" w:hanging="360"/>
      </w:pPr>
    </w:lvl>
    <w:lvl w:ilvl="4" w:tplc="04140019" w:tentative="1">
      <w:start w:val="1"/>
      <w:numFmt w:val="lowerLetter"/>
      <w:lvlText w:val="%5."/>
      <w:lvlJc w:val="left"/>
      <w:pPr>
        <w:ind w:left="3990" w:hanging="360"/>
      </w:pPr>
    </w:lvl>
    <w:lvl w:ilvl="5" w:tplc="0414001B" w:tentative="1">
      <w:start w:val="1"/>
      <w:numFmt w:val="lowerRoman"/>
      <w:lvlText w:val="%6."/>
      <w:lvlJc w:val="right"/>
      <w:pPr>
        <w:ind w:left="4710" w:hanging="180"/>
      </w:pPr>
    </w:lvl>
    <w:lvl w:ilvl="6" w:tplc="0414000F" w:tentative="1">
      <w:start w:val="1"/>
      <w:numFmt w:val="decimal"/>
      <w:lvlText w:val="%7."/>
      <w:lvlJc w:val="left"/>
      <w:pPr>
        <w:ind w:left="5430" w:hanging="360"/>
      </w:pPr>
    </w:lvl>
    <w:lvl w:ilvl="7" w:tplc="04140019" w:tentative="1">
      <w:start w:val="1"/>
      <w:numFmt w:val="lowerLetter"/>
      <w:lvlText w:val="%8."/>
      <w:lvlJc w:val="left"/>
      <w:pPr>
        <w:ind w:left="6150" w:hanging="360"/>
      </w:pPr>
    </w:lvl>
    <w:lvl w:ilvl="8" w:tplc="0414001B" w:tentative="1">
      <w:start w:val="1"/>
      <w:numFmt w:val="lowerRoman"/>
      <w:lvlText w:val="%9."/>
      <w:lvlJc w:val="right"/>
      <w:pPr>
        <w:ind w:left="6870" w:hanging="180"/>
      </w:pPr>
    </w:lvl>
  </w:abstractNum>
  <w:abstractNum w:abstractNumId="32" w15:restartNumberingAfterBreak="0">
    <w:nsid w:val="6D1A3D73"/>
    <w:multiLevelType w:val="hybridMultilevel"/>
    <w:tmpl w:val="3E8E3494"/>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DE53793"/>
    <w:multiLevelType w:val="hybridMultilevel"/>
    <w:tmpl w:val="72C0D1CC"/>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1395FDA"/>
    <w:multiLevelType w:val="hybridMultilevel"/>
    <w:tmpl w:val="112657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5" w15:restartNumberingAfterBreak="0">
    <w:nsid w:val="79DA6703"/>
    <w:multiLevelType w:val="hybridMultilevel"/>
    <w:tmpl w:val="A678E8A8"/>
    <w:lvl w:ilvl="0" w:tplc="2ADE11A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DD35B97"/>
    <w:multiLevelType w:val="hybridMultilevel"/>
    <w:tmpl w:val="79260768"/>
    <w:lvl w:ilvl="0" w:tplc="E870B746">
      <w:start w:val="1"/>
      <w:numFmt w:val="lowerLetter"/>
      <w:lvlText w:val="%1."/>
      <w:lvlJc w:val="left"/>
      <w:pPr>
        <w:ind w:left="1830" w:hanging="360"/>
      </w:pPr>
      <w:rPr>
        <w:rFonts w:hint="default"/>
      </w:rPr>
    </w:lvl>
    <w:lvl w:ilvl="1" w:tplc="04140019" w:tentative="1">
      <w:start w:val="1"/>
      <w:numFmt w:val="lowerLetter"/>
      <w:lvlText w:val="%2."/>
      <w:lvlJc w:val="left"/>
      <w:pPr>
        <w:ind w:left="2550" w:hanging="360"/>
      </w:pPr>
    </w:lvl>
    <w:lvl w:ilvl="2" w:tplc="0414001B" w:tentative="1">
      <w:start w:val="1"/>
      <w:numFmt w:val="lowerRoman"/>
      <w:lvlText w:val="%3."/>
      <w:lvlJc w:val="right"/>
      <w:pPr>
        <w:ind w:left="3270" w:hanging="180"/>
      </w:pPr>
    </w:lvl>
    <w:lvl w:ilvl="3" w:tplc="0414000F" w:tentative="1">
      <w:start w:val="1"/>
      <w:numFmt w:val="decimal"/>
      <w:lvlText w:val="%4."/>
      <w:lvlJc w:val="left"/>
      <w:pPr>
        <w:ind w:left="3990" w:hanging="360"/>
      </w:pPr>
    </w:lvl>
    <w:lvl w:ilvl="4" w:tplc="04140019" w:tentative="1">
      <w:start w:val="1"/>
      <w:numFmt w:val="lowerLetter"/>
      <w:lvlText w:val="%5."/>
      <w:lvlJc w:val="left"/>
      <w:pPr>
        <w:ind w:left="4710" w:hanging="360"/>
      </w:pPr>
    </w:lvl>
    <w:lvl w:ilvl="5" w:tplc="0414001B" w:tentative="1">
      <w:start w:val="1"/>
      <w:numFmt w:val="lowerRoman"/>
      <w:lvlText w:val="%6."/>
      <w:lvlJc w:val="right"/>
      <w:pPr>
        <w:ind w:left="5430" w:hanging="180"/>
      </w:pPr>
    </w:lvl>
    <w:lvl w:ilvl="6" w:tplc="0414000F" w:tentative="1">
      <w:start w:val="1"/>
      <w:numFmt w:val="decimal"/>
      <w:lvlText w:val="%7."/>
      <w:lvlJc w:val="left"/>
      <w:pPr>
        <w:ind w:left="6150" w:hanging="360"/>
      </w:pPr>
    </w:lvl>
    <w:lvl w:ilvl="7" w:tplc="04140019" w:tentative="1">
      <w:start w:val="1"/>
      <w:numFmt w:val="lowerLetter"/>
      <w:lvlText w:val="%8."/>
      <w:lvlJc w:val="left"/>
      <w:pPr>
        <w:ind w:left="6870" w:hanging="360"/>
      </w:pPr>
    </w:lvl>
    <w:lvl w:ilvl="8" w:tplc="0414001B" w:tentative="1">
      <w:start w:val="1"/>
      <w:numFmt w:val="lowerRoman"/>
      <w:lvlText w:val="%9."/>
      <w:lvlJc w:val="right"/>
      <w:pPr>
        <w:ind w:left="7590" w:hanging="180"/>
      </w:pPr>
    </w:lvl>
  </w:abstractNum>
  <w:abstractNum w:abstractNumId="37" w15:restartNumberingAfterBreak="0">
    <w:nsid w:val="7E0C5D78"/>
    <w:multiLevelType w:val="hybridMultilevel"/>
    <w:tmpl w:val="F9F27EB8"/>
    <w:lvl w:ilvl="0" w:tplc="04140001">
      <w:start w:val="1"/>
      <w:numFmt w:val="bullet"/>
      <w:lvlText w:val=""/>
      <w:lvlJc w:val="left"/>
      <w:pPr>
        <w:ind w:left="1470" w:hanging="360"/>
      </w:pPr>
      <w:rPr>
        <w:rFonts w:ascii="Symbol" w:hAnsi="Symbol" w:hint="default"/>
      </w:rPr>
    </w:lvl>
    <w:lvl w:ilvl="1" w:tplc="04140003" w:tentative="1">
      <w:start w:val="1"/>
      <w:numFmt w:val="bullet"/>
      <w:lvlText w:val="o"/>
      <w:lvlJc w:val="left"/>
      <w:pPr>
        <w:ind w:left="2190" w:hanging="360"/>
      </w:pPr>
      <w:rPr>
        <w:rFonts w:ascii="Courier New" w:hAnsi="Courier New" w:cs="Courier New" w:hint="default"/>
      </w:rPr>
    </w:lvl>
    <w:lvl w:ilvl="2" w:tplc="04140005" w:tentative="1">
      <w:start w:val="1"/>
      <w:numFmt w:val="bullet"/>
      <w:lvlText w:val=""/>
      <w:lvlJc w:val="left"/>
      <w:pPr>
        <w:ind w:left="2910" w:hanging="360"/>
      </w:pPr>
      <w:rPr>
        <w:rFonts w:ascii="Wingdings" w:hAnsi="Wingdings" w:hint="default"/>
      </w:rPr>
    </w:lvl>
    <w:lvl w:ilvl="3" w:tplc="04140001" w:tentative="1">
      <w:start w:val="1"/>
      <w:numFmt w:val="bullet"/>
      <w:lvlText w:val=""/>
      <w:lvlJc w:val="left"/>
      <w:pPr>
        <w:ind w:left="3630" w:hanging="360"/>
      </w:pPr>
      <w:rPr>
        <w:rFonts w:ascii="Symbol" w:hAnsi="Symbol" w:hint="default"/>
      </w:rPr>
    </w:lvl>
    <w:lvl w:ilvl="4" w:tplc="04140003" w:tentative="1">
      <w:start w:val="1"/>
      <w:numFmt w:val="bullet"/>
      <w:lvlText w:val="o"/>
      <w:lvlJc w:val="left"/>
      <w:pPr>
        <w:ind w:left="4350" w:hanging="360"/>
      </w:pPr>
      <w:rPr>
        <w:rFonts w:ascii="Courier New" w:hAnsi="Courier New" w:cs="Courier New" w:hint="default"/>
      </w:rPr>
    </w:lvl>
    <w:lvl w:ilvl="5" w:tplc="04140005" w:tentative="1">
      <w:start w:val="1"/>
      <w:numFmt w:val="bullet"/>
      <w:lvlText w:val=""/>
      <w:lvlJc w:val="left"/>
      <w:pPr>
        <w:ind w:left="5070" w:hanging="360"/>
      </w:pPr>
      <w:rPr>
        <w:rFonts w:ascii="Wingdings" w:hAnsi="Wingdings" w:hint="default"/>
      </w:rPr>
    </w:lvl>
    <w:lvl w:ilvl="6" w:tplc="04140001" w:tentative="1">
      <w:start w:val="1"/>
      <w:numFmt w:val="bullet"/>
      <w:lvlText w:val=""/>
      <w:lvlJc w:val="left"/>
      <w:pPr>
        <w:ind w:left="5790" w:hanging="360"/>
      </w:pPr>
      <w:rPr>
        <w:rFonts w:ascii="Symbol" w:hAnsi="Symbol" w:hint="default"/>
      </w:rPr>
    </w:lvl>
    <w:lvl w:ilvl="7" w:tplc="04140003" w:tentative="1">
      <w:start w:val="1"/>
      <w:numFmt w:val="bullet"/>
      <w:lvlText w:val="o"/>
      <w:lvlJc w:val="left"/>
      <w:pPr>
        <w:ind w:left="6510" w:hanging="360"/>
      </w:pPr>
      <w:rPr>
        <w:rFonts w:ascii="Courier New" w:hAnsi="Courier New" w:cs="Courier New" w:hint="default"/>
      </w:rPr>
    </w:lvl>
    <w:lvl w:ilvl="8" w:tplc="04140005" w:tentative="1">
      <w:start w:val="1"/>
      <w:numFmt w:val="bullet"/>
      <w:lvlText w:val=""/>
      <w:lvlJc w:val="left"/>
      <w:pPr>
        <w:ind w:left="7230" w:hanging="360"/>
      </w:pPr>
      <w:rPr>
        <w:rFonts w:ascii="Wingdings" w:hAnsi="Wingdings" w:hint="default"/>
      </w:rPr>
    </w:lvl>
  </w:abstractNum>
  <w:abstractNum w:abstractNumId="38" w15:restartNumberingAfterBreak="0">
    <w:nsid w:val="7FFD6C85"/>
    <w:multiLevelType w:val="hybridMultilevel"/>
    <w:tmpl w:val="5F1E8D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8"/>
  </w:num>
  <w:num w:numId="4">
    <w:abstractNumId w:val="23"/>
  </w:num>
  <w:num w:numId="5">
    <w:abstractNumId w:val="5"/>
  </w:num>
  <w:num w:numId="6">
    <w:abstractNumId w:val="35"/>
  </w:num>
  <w:num w:numId="7">
    <w:abstractNumId w:val="2"/>
  </w:num>
  <w:num w:numId="8">
    <w:abstractNumId w:val="26"/>
  </w:num>
  <w:num w:numId="9">
    <w:abstractNumId w:val="7"/>
  </w:num>
  <w:num w:numId="10">
    <w:abstractNumId w:val="1"/>
  </w:num>
  <w:num w:numId="11">
    <w:abstractNumId w:val="3"/>
  </w:num>
  <w:num w:numId="12">
    <w:abstractNumId w:val="9"/>
  </w:num>
  <w:num w:numId="13">
    <w:abstractNumId w:val="24"/>
  </w:num>
  <w:num w:numId="14">
    <w:abstractNumId w:val="21"/>
  </w:num>
  <w:num w:numId="15">
    <w:abstractNumId w:val="16"/>
  </w:num>
  <w:num w:numId="16">
    <w:abstractNumId w:val="15"/>
  </w:num>
  <w:num w:numId="17">
    <w:abstractNumId w:val="11"/>
  </w:num>
  <w:num w:numId="18">
    <w:abstractNumId w:val="36"/>
  </w:num>
  <w:num w:numId="19">
    <w:abstractNumId w:val="20"/>
  </w:num>
  <w:num w:numId="20">
    <w:abstractNumId w:val="4"/>
  </w:num>
  <w:num w:numId="21">
    <w:abstractNumId w:val="31"/>
  </w:num>
  <w:num w:numId="22">
    <w:abstractNumId w:val="22"/>
  </w:num>
  <w:num w:numId="23">
    <w:abstractNumId w:val="12"/>
  </w:num>
  <w:num w:numId="24">
    <w:abstractNumId w:val="14"/>
  </w:num>
  <w:num w:numId="25">
    <w:abstractNumId w:val="32"/>
  </w:num>
  <w:num w:numId="26">
    <w:abstractNumId w:val="0"/>
  </w:num>
  <w:num w:numId="27">
    <w:abstractNumId w:val="33"/>
  </w:num>
  <w:num w:numId="28">
    <w:abstractNumId w:val="10"/>
  </w:num>
  <w:num w:numId="29">
    <w:abstractNumId w:val="28"/>
  </w:num>
  <w:num w:numId="30">
    <w:abstractNumId w:val="29"/>
  </w:num>
  <w:num w:numId="31">
    <w:abstractNumId w:val="27"/>
  </w:num>
  <w:num w:numId="32">
    <w:abstractNumId w:val="30"/>
  </w:num>
  <w:num w:numId="33">
    <w:abstractNumId w:val="17"/>
  </w:num>
  <w:num w:numId="34">
    <w:abstractNumId w:val="18"/>
  </w:num>
  <w:num w:numId="35">
    <w:abstractNumId w:val="37"/>
  </w:num>
  <w:num w:numId="36">
    <w:abstractNumId w:val="25"/>
  </w:num>
  <w:num w:numId="37">
    <w:abstractNumId w:val="19"/>
  </w:num>
  <w:num w:numId="38">
    <w:abstractNumId w:val="34"/>
  </w:num>
  <w:num w:numId="39">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38E"/>
    <w:rsid w:val="00003EAE"/>
    <w:rsid w:val="00007BAB"/>
    <w:rsid w:val="00015FAB"/>
    <w:rsid w:val="00040857"/>
    <w:rsid w:val="00044DDE"/>
    <w:rsid w:val="000502AF"/>
    <w:rsid w:val="00057275"/>
    <w:rsid w:val="00063599"/>
    <w:rsid w:val="000654AD"/>
    <w:rsid w:val="00076884"/>
    <w:rsid w:val="000840CA"/>
    <w:rsid w:val="0008481B"/>
    <w:rsid w:val="00084989"/>
    <w:rsid w:val="000855E7"/>
    <w:rsid w:val="00094E3D"/>
    <w:rsid w:val="000A3701"/>
    <w:rsid w:val="000A6ACC"/>
    <w:rsid w:val="000A7F1A"/>
    <w:rsid w:val="000B046E"/>
    <w:rsid w:val="000C0632"/>
    <w:rsid w:val="000C6575"/>
    <w:rsid w:val="000E0504"/>
    <w:rsid w:val="000E13D5"/>
    <w:rsid w:val="000E43A0"/>
    <w:rsid w:val="000F0222"/>
    <w:rsid w:val="000F33A9"/>
    <w:rsid w:val="00111A75"/>
    <w:rsid w:val="00113694"/>
    <w:rsid w:val="00121EF5"/>
    <w:rsid w:val="001220F6"/>
    <w:rsid w:val="0012465B"/>
    <w:rsid w:val="00124815"/>
    <w:rsid w:val="001331DB"/>
    <w:rsid w:val="001365F5"/>
    <w:rsid w:val="00141EEC"/>
    <w:rsid w:val="001429E4"/>
    <w:rsid w:val="00147D1E"/>
    <w:rsid w:val="0015493B"/>
    <w:rsid w:val="00157753"/>
    <w:rsid w:val="00157A23"/>
    <w:rsid w:val="00157CD7"/>
    <w:rsid w:val="00164866"/>
    <w:rsid w:val="00176ADE"/>
    <w:rsid w:val="00182FB4"/>
    <w:rsid w:val="00192703"/>
    <w:rsid w:val="00193CB1"/>
    <w:rsid w:val="00194773"/>
    <w:rsid w:val="00194D0F"/>
    <w:rsid w:val="001A24B8"/>
    <w:rsid w:val="001A3A78"/>
    <w:rsid w:val="001C2AD6"/>
    <w:rsid w:val="001D06D0"/>
    <w:rsid w:val="001D1379"/>
    <w:rsid w:val="001D15EE"/>
    <w:rsid w:val="001D1A17"/>
    <w:rsid w:val="001D22EC"/>
    <w:rsid w:val="001D2FB9"/>
    <w:rsid w:val="001D7AF5"/>
    <w:rsid w:val="001F6A52"/>
    <w:rsid w:val="001F6F24"/>
    <w:rsid w:val="001F75C6"/>
    <w:rsid w:val="002009D7"/>
    <w:rsid w:val="0021462C"/>
    <w:rsid w:val="0022081E"/>
    <w:rsid w:val="002227FA"/>
    <w:rsid w:val="00231E79"/>
    <w:rsid w:val="00236DCE"/>
    <w:rsid w:val="0024382F"/>
    <w:rsid w:val="002510ED"/>
    <w:rsid w:val="00252BF2"/>
    <w:rsid w:val="00253A04"/>
    <w:rsid w:val="00257A5D"/>
    <w:rsid w:val="00262131"/>
    <w:rsid w:val="0026432E"/>
    <w:rsid w:val="00265641"/>
    <w:rsid w:val="0027041C"/>
    <w:rsid w:val="002714CE"/>
    <w:rsid w:val="00282520"/>
    <w:rsid w:val="00291AD9"/>
    <w:rsid w:val="002A0D3B"/>
    <w:rsid w:val="002A56FC"/>
    <w:rsid w:val="002B0CE3"/>
    <w:rsid w:val="002B227A"/>
    <w:rsid w:val="002B7230"/>
    <w:rsid w:val="002C0906"/>
    <w:rsid w:val="002C7F46"/>
    <w:rsid w:val="002D437C"/>
    <w:rsid w:val="002F6807"/>
    <w:rsid w:val="002F6E6D"/>
    <w:rsid w:val="00300953"/>
    <w:rsid w:val="00306BEC"/>
    <w:rsid w:val="0031350C"/>
    <w:rsid w:val="0032649D"/>
    <w:rsid w:val="003306AD"/>
    <w:rsid w:val="003349FB"/>
    <w:rsid w:val="00337231"/>
    <w:rsid w:val="00340CC8"/>
    <w:rsid w:val="00340F34"/>
    <w:rsid w:val="0034132E"/>
    <w:rsid w:val="003424F4"/>
    <w:rsid w:val="0034516E"/>
    <w:rsid w:val="003540A5"/>
    <w:rsid w:val="0035790A"/>
    <w:rsid w:val="0036716B"/>
    <w:rsid w:val="00371084"/>
    <w:rsid w:val="00376124"/>
    <w:rsid w:val="00376144"/>
    <w:rsid w:val="00376395"/>
    <w:rsid w:val="003779F9"/>
    <w:rsid w:val="0038449B"/>
    <w:rsid w:val="0038643B"/>
    <w:rsid w:val="003875C9"/>
    <w:rsid w:val="003A0A23"/>
    <w:rsid w:val="003A3E2F"/>
    <w:rsid w:val="003A4F71"/>
    <w:rsid w:val="003A66FC"/>
    <w:rsid w:val="003A72D7"/>
    <w:rsid w:val="003B0CFD"/>
    <w:rsid w:val="003B15C6"/>
    <w:rsid w:val="003B251B"/>
    <w:rsid w:val="003B3120"/>
    <w:rsid w:val="003B37B7"/>
    <w:rsid w:val="003B4855"/>
    <w:rsid w:val="003D2F02"/>
    <w:rsid w:val="003D6490"/>
    <w:rsid w:val="003D6944"/>
    <w:rsid w:val="003D712E"/>
    <w:rsid w:val="003E67D8"/>
    <w:rsid w:val="003F268D"/>
    <w:rsid w:val="00425BEF"/>
    <w:rsid w:val="00431382"/>
    <w:rsid w:val="004345A5"/>
    <w:rsid w:val="0043579B"/>
    <w:rsid w:val="00442123"/>
    <w:rsid w:val="004460BA"/>
    <w:rsid w:val="004462B3"/>
    <w:rsid w:val="0044751D"/>
    <w:rsid w:val="00450524"/>
    <w:rsid w:val="0046525B"/>
    <w:rsid w:val="00473054"/>
    <w:rsid w:val="004735D6"/>
    <w:rsid w:val="00480B77"/>
    <w:rsid w:val="004833F9"/>
    <w:rsid w:val="004847A4"/>
    <w:rsid w:val="004848C3"/>
    <w:rsid w:val="00484955"/>
    <w:rsid w:val="00490E21"/>
    <w:rsid w:val="004B32D9"/>
    <w:rsid w:val="004B76A8"/>
    <w:rsid w:val="004C39C6"/>
    <w:rsid w:val="004C72FD"/>
    <w:rsid w:val="004D0844"/>
    <w:rsid w:val="004D6EED"/>
    <w:rsid w:val="004E4659"/>
    <w:rsid w:val="004E4CB9"/>
    <w:rsid w:val="004E75AE"/>
    <w:rsid w:val="004F219D"/>
    <w:rsid w:val="004F3CA4"/>
    <w:rsid w:val="00501098"/>
    <w:rsid w:val="00504B9D"/>
    <w:rsid w:val="005106BF"/>
    <w:rsid w:val="0051165F"/>
    <w:rsid w:val="005130B5"/>
    <w:rsid w:val="005176A5"/>
    <w:rsid w:val="00522D6C"/>
    <w:rsid w:val="00523814"/>
    <w:rsid w:val="00526087"/>
    <w:rsid w:val="00531BB4"/>
    <w:rsid w:val="00532482"/>
    <w:rsid w:val="00557AB9"/>
    <w:rsid w:val="00567B76"/>
    <w:rsid w:val="005703AA"/>
    <w:rsid w:val="005703B9"/>
    <w:rsid w:val="00576782"/>
    <w:rsid w:val="00587919"/>
    <w:rsid w:val="00587A5A"/>
    <w:rsid w:val="005976DD"/>
    <w:rsid w:val="005A682F"/>
    <w:rsid w:val="005B3E8D"/>
    <w:rsid w:val="005B3F11"/>
    <w:rsid w:val="005B528F"/>
    <w:rsid w:val="005C0CD0"/>
    <w:rsid w:val="005C18A6"/>
    <w:rsid w:val="005E0C85"/>
    <w:rsid w:val="005E5D61"/>
    <w:rsid w:val="005F39BA"/>
    <w:rsid w:val="00602884"/>
    <w:rsid w:val="00621A16"/>
    <w:rsid w:val="0062296B"/>
    <w:rsid w:val="00635727"/>
    <w:rsid w:val="00636AF4"/>
    <w:rsid w:val="00642721"/>
    <w:rsid w:val="00645B37"/>
    <w:rsid w:val="00651ED4"/>
    <w:rsid w:val="00651FCB"/>
    <w:rsid w:val="00662BCA"/>
    <w:rsid w:val="006636F0"/>
    <w:rsid w:val="006704D5"/>
    <w:rsid w:val="006749FE"/>
    <w:rsid w:val="00674EA5"/>
    <w:rsid w:val="00696BED"/>
    <w:rsid w:val="006A4751"/>
    <w:rsid w:val="006A5362"/>
    <w:rsid w:val="006B00F3"/>
    <w:rsid w:val="006B7DD3"/>
    <w:rsid w:val="006D01F6"/>
    <w:rsid w:val="006D130F"/>
    <w:rsid w:val="006E194F"/>
    <w:rsid w:val="006E20FE"/>
    <w:rsid w:val="006F1FE3"/>
    <w:rsid w:val="006F408D"/>
    <w:rsid w:val="007077B1"/>
    <w:rsid w:val="00712907"/>
    <w:rsid w:val="00712F38"/>
    <w:rsid w:val="0071430B"/>
    <w:rsid w:val="00723BBD"/>
    <w:rsid w:val="00743191"/>
    <w:rsid w:val="00745B18"/>
    <w:rsid w:val="007558BB"/>
    <w:rsid w:val="0076264A"/>
    <w:rsid w:val="007632D0"/>
    <w:rsid w:val="007661BD"/>
    <w:rsid w:val="00770189"/>
    <w:rsid w:val="00772DAB"/>
    <w:rsid w:val="00775A2F"/>
    <w:rsid w:val="00791D0C"/>
    <w:rsid w:val="00793173"/>
    <w:rsid w:val="00796262"/>
    <w:rsid w:val="007A17C6"/>
    <w:rsid w:val="007A75A3"/>
    <w:rsid w:val="007A787E"/>
    <w:rsid w:val="007B0310"/>
    <w:rsid w:val="007B2486"/>
    <w:rsid w:val="007B4C8C"/>
    <w:rsid w:val="007D5B99"/>
    <w:rsid w:val="007D5F13"/>
    <w:rsid w:val="007E3683"/>
    <w:rsid w:val="008005C0"/>
    <w:rsid w:val="00805560"/>
    <w:rsid w:val="008105A7"/>
    <w:rsid w:val="008115AB"/>
    <w:rsid w:val="0081204B"/>
    <w:rsid w:val="008151F4"/>
    <w:rsid w:val="00821ED0"/>
    <w:rsid w:val="00822CB5"/>
    <w:rsid w:val="00827DF0"/>
    <w:rsid w:val="0083040A"/>
    <w:rsid w:val="00834D59"/>
    <w:rsid w:val="00843691"/>
    <w:rsid w:val="00843B9F"/>
    <w:rsid w:val="00853404"/>
    <w:rsid w:val="00860F14"/>
    <w:rsid w:val="008626AD"/>
    <w:rsid w:val="008647AE"/>
    <w:rsid w:val="00865A18"/>
    <w:rsid w:val="00870D2E"/>
    <w:rsid w:val="00876CE5"/>
    <w:rsid w:val="00882DE1"/>
    <w:rsid w:val="00885834"/>
    <w:rsid w:val="0089096D"/>
    <w:rsid w:val="008909DC"/>
    <w:rsid w:val="008B1F99"/>
    <w:rsid w:val="008B3710"/>
    <w:rsid w:val="008B6C23"/>
    <w:rsid w:val="008C1F2F"/>
    <w:rsid w:val="008C3CCA"/>
    <w:rsid w:val="008C50DF"/>
    <w:rsid w:val="008D1CF0"/>
    <w:rsid w:val="008D21C0"/>
    <w:rsid w:val="008D2C41"/>
    <w:rsid w:val="008E2FA7"/>
    <w:rsid w:val="008E7DE4"/>
    <w:rsid w:val="008F5198"/>
    <w:rsid w:val="009030CF"/>
    <w:rsid w:val="00910886"/>
    <w:rsid w:val="00916D65"/>
    <w:rsid w:val="0092442A"/>
    <w:rsid w:val="00936088"/>
    <w:rsid w:val="00937CD1"/>
    <w:rsid w:val="00944030"/>
    <w:rsid w:val="00944345"/>
    <w:rsid w:val="00944E93"/>
    <w:rsid w:val="00946B11"/>
    <w:rsid w:val="00965511"/>
    <w:rsid w:val="00966DA8"/>
    <w:rsid w:val="00971D8E"/>
    <w:rsid w:val="00976118"/>
    <w:rsid w:val="00995617"/>
    <w:rsid w:val="009969DF"/>
    <w:rsid w:val="0099770C"/>
    <w:rsid w:val="009A1AB4"/>
    <w:rsid w:val="009A7244"/>
    <w:rsid w:val="009B1028"/>
    <w:rsid w:val="009B1260"/>
    <w:rsid w:val="009B2CC8"/>
    <w:rsid w:val="009B3725"/>
    <w:rsid w:val="009C0A0E"/>
    <w:rsid w:val="009C1588"/>
    <w:rsid w:val="009C7B4C"/>
    <w:rsid w:val="009D14F0"/>
    <w:rsid w:val="009D2DF5"/>
    <w:rsid w:val="009E1748"/>
    <w:rsid w:val="009F08AA"/>
    <w:rsid w:val="009F0F6C"/>
    <w:rsid w:val="009F7B6B"/>
    <w:rsid w:val="00A05340"/>
    <w:rsid w:val="00A07721"/>
    <w:rsid w:val="00A1372E"/>
    <w:rsid w:val="00A13EDF"/>
    <w:rsid w:val="00A2351F"/>
    <w:rsid w:val="00A24333"/>
    <w:rsid w:val="00A254E5"/>
    <w:rsid w:val="00A25C7F"/>
    <w:rsid w:val="00A26E57"/>
    <w:rsid w:val="00A33A4B"/>
    <w:rsid w:val="00A37AAE"/>
    <w:rsid w:val="00A43326"/>
    <w:rsid w:val="00A43BF2"/>
    <w:rsid w:val="00A50922"/>
    <w:rsid w:val="00A55D12"/>
    <w:rsid w:val="00A56C8A"/>
    <w:rsid w:val="00A70AF9"/>
    <w:rsid w:val="00A75E4D"/>
    <w:rsid w:val="00A87A3B"/>
    <w:rsid w:val="00A96F62"/>
    <w:rsid w:val="00AA183C"/>
    <w:rsid w:val="00AA1A7B"/>
    <w:rsid w:val="00AA3198"/>
    <w:rsid w:val="00AB3C10"/>
    <w:rsid w:val="00AB64F7"/>
    <w:rsid w:val="00AC467B"/>
    <w:rsid w:val="00AC6EAB"/>
    <w:rsid w:val="00AC7EE1"/>
    <w:rsid w:val="00AD2C2F"/>
    <w:rsid w:val="00AD729C"/>
    <w:rsid w:val="00AE168B"/>
    <w:rsid w:val="00AE2EA6"/>
    <w:rsid w:val="00AE3E6E"/>
    <w:rsid w:val="00AE7EA7"/>
    <w:rsid w:val="00AF3658"/>
    <w:rsid w:val="00B0059E"/>
    <w:rsid w:val="00B01B15"/>
    <w:rsid w:val="00B02939"/>
    <w:rsid w:val="00B10071"/>
    <w:rsid w:val="00B17901"/>
    <w:rsid w:val="00B179C5"/>
    <w:rsid w:val="00B32FCC"/>
    <w:rsid w:val="00B35B9B"/>
    <w:rsid w:val="00B36EA9"/>
    <w:rsid w:val="00B43EE4"/>
    <w:rsid w:val="00B52545"/>
    <w:rsid w:val="00B52DF1"/>
    <w:rsid w:val="00B60A41"/>
    <w:rsid w:val="00B63E0F"/>
    <w:rsid w:val="00B70BEC"/>
    <w:rsid w:val="00B72BB0"/>
    <w:rsid w:val="00B73CA6"/>
    <w:rsid w:val="00B754F4"/>
    <w:rsid w:val="00B82C97"/>
    <w:rsid w:val="00B85238"/>
    <w:rsid w:val="00B975EF"/>
    <w:rsid w:val="00BA1158"/>
    <w:rsid w:val="00BA1959"/>
    <w:rsid w:val="00BA2147"/>
    <w:rsid w:val="00BA3086"/>
    <w:rsid w:val="00BA3F77"/>
    <w:rsid w:val="00BA4242"/>
    <w:rsid w:val="00BA5717"/>
    <w:rsid w:val="00BA7BF7"/>
    <w:rsid w:val="00BA7D58"/>
    <w:rsid w:val="00BB3E39"/>
    <w:rsid w:val="00BC31FC"/>
    <w:rsid w:val="00BC3250"/>
    <w:rsid w:val="00BC3D26"/>
    <w:rsid w:val="00BD085F"/>
    <w:rsid w:val="00BD0B61"/>
    <w:rsid w:val="00BE2D14"/>
    <w:rsid w:val="00BE42C4"/>
    <w:rsid w:val="00BE638E"/>
    <w:rsid w:val="00BE7FD8"/>
    <w:rsid w:val="00C278D1"/>
    <w:rsid w:val="00C31E65"/>
    <w:rsid w:val="00C34618"/>
    <w:rsid w:val="00C456B6"/>
    <w:rsid w:val="00C4624B"/>
    <w:rsid w:val="00C47A18"/>
    <w:rsid w:val="00C54796"/>
    <w:rsid w:val="00C616C4"/>
    <w:rsid w:val="00C77034"/>
    <w:rsid w:val="00C81901"/>
    <w:rsid w:val="00C84B97"/>
    <w:rsid w:val="00C912D4"/>
    <w:rsid w:val="00C940E5"/>
    <w:rsid w:val="00C94FCF"/>
    <w:rsid w:val="00CA78BC"/>
    <w:rsid w:val="00CB0C21"/>
    <w:rsid w:val="00CB4B3F"/>
    <w:rsid w:val="00CB6752"/>
    <w:rsid w:val="00CC183B"/>
    <w:rsid w:val="00CC203F"/>
    <w:rsid w:val="00CD6545"/>
    <w:rsid w:val="00D03B29"/>
    <w:rsid w:val="00D231CE"/>
    <w:rsid w:val="00D2511B"/>
    <w:rsid w:val="00D26EDB"/>
    <w:rsid w:val="00D2733A"/>
    <w:rsid w:val="00D3374A"/>
    <w:rsid w:val="00D4251A"/>
    <w:rsid w:val="00D43389"/>
    <w:rsid w:val="00D4339E"/>
    <w:rsid w:val="00D4735E"/>
    <w:rsid w:val="00D51177"/>
    <w:rsid w:val="00D53D40"/>
    <w:rsid w:val="00D57332"/>
    <w:rsid w:val="00D57F79"/>
    <w:rsid w:val="00D70A1E"/>
    <w:rsid w:val="00D8109B"/>
    <w:rsid w:val="00D840F0"/>
    <w:rsid w:val="00D8532F"/>
    <w:rsid w:val="00D878B5"/>
    <w:rsid w:val="00D950A5"/>
    <w:rsid w:val="00DA4EE6"/>
    <w:rsid w:val="00DB4169"/>
    <w:rsid w:val="00DC02D5"/>
    <w:rsid w:val="00DC759B"/>
    <w:rsid w:val="00DD1D7B"/>
    <w:rsid w:val="00DE0545"/>
    <w:rsid w:val="00DE141F"/>
    <w:rsid w:val="00DF07EB"/>
    <w:rsid w:val="00DF6F1A"/>
    <w:rsid w:val="00E01240"/>
    <w:rsid w:val="00E06F95"/>
    <w:rsid w:val="00E07A92"/>
    <w:rsid w:val="00E12C2C"/>
    <w:rsid w:val="00E2369C"/>
    <w:rsid w:val="00E257AE"/>
    <w:rsid w:val="00E270D1"/>
    <w:rsid w:val="00E279B8"/>
    <w:rsid w:val="00E323B3"/>
    <w:rsid w:val="00E32D7A"/>
    <w:rsid w:val="00E3771F"/>
    <w:rsid w:val="00E405C8"/>
    <w:rsid w:val="00E418AE"/>
    <w:rsid w:val="00E44044"/>
    <w:rsid w:val="00E47098"/>
    <w:rsid w:val="00E50923"/>
    <w:rsid w:val="00E51ECE"/>
    <w:rsid w:val="00E62625"/>
    <w:rsid w:val="00E75ADB"/>
    <w:rsid w:val="00E85F9B"/>
    <w:rsid w:val="00E9082A"/>
    <w:rsid w:val="00E9643A"/>
    <w:rsid w:val="00EA6C0A"/>
    <w:rsid w:val="00EB3653"/>
    <w:rsid w:val="00EC3770"/>
    <w:rsid w:val="00ED610D"/>
    <w:rsid w:val="00EE117F"/>
    <w:rsid w:val="00EF423C"/>
    <w:rsid w:val="00EF49B7"/>
    <w:rsid w:val="00F03CB1"/>
    <w:rsid w:val="00F07D9A"/>
    <w:rsid w:val="00F151ED"/>
    <w:rsid w:val="00F168FA"/>
    <w:rsid w:val="00F17A81"/>
    <w:rsid w:val="00F21623"/>
    <w:rsid w:val="00F34F64"/>
    <w:rsid w:val="00F3709D"/>
    <w:rsid w:val="00F45846"/>
    <w:rsid w:val="00F46F3E"/>
    <w:rsid w:val="00F5415B"/>
    <w:rsid w:val="00F64250"/>
    <w:rsid w:val="00F67483"/>
    <w:rsid w:val="00F76594"/>
    <w:rsid w:val="00F84379"/>
    <w:rsid w:val="00F85ADE"/>
    <w:rsid w:val="00F86B18"/>
    <w:rsid w:val="00F923CD"/>
    <w:rsid w:val="00F93B08"/>
    <w:rsid w:val="00F96DDE"/>
    <w:rsid w:val="00FA4A93"/>
    <w:rsid w:val="00FC7928"/>
    <w:rsid w:val="00FC7CF9"/>
    <w:rsid w:val="00FD02EA"/>
    <w:rsid w:val="00FE202D"/>
    <w:rsid w:val="00FE59B8"/>
    <w:rsid w:val="00FF48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A321"/>
  <w15:docId w15:val="{DEA0B615-7300-454C-B7AB-FA85114C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6D"/>
  </w:style>
  <w:style w:type="paragraph" w:styleId="Overskrift1">
    <w:name w:val="heading 1"/>
    <w:basedOn w:val="Normal"/>
    <w:next w:val="Normal"/>
    <w:link w:val="Overskrift1Tegn"/>
    <w:uiPriority w:val="9"/>
    <w:qFormat/>
    <w:rsid w:val="00264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B528F"/>
    <w:pPr>
      <w:ind w:left="720"/>
      <w:contextualSpacing/>
    </w:pPr>
  </w:style>
  <w:style w:type="paragraph" w:styleId="Topptekst">
    <w:name w:val="header"/>
    <w:basedOn w:val="Normal"/>
    <w:link w:val="TopptekstTegn"/>
    <w:uiPriority w:val="99"/>
    <w:unhideWhenUsed/>
    <w:rsid w:val="009956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95617"/>
  </w:style>
  <w:style w:type="paragraph" w:styleId="Bunntekst">
    <w:name w:val="footer"/>
    <w:basedOn w:val="Normal"/>
    <w:link w:val="BunntekstTegn"/>
    <w:uiPriority w:val="99"/>
    <w:unhideWhenUsed/>
    <w:rsid w:val="009956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95617"/>
  </w:style>
  <w:style w:type="paragraph" w:styleId="Bobletekst">
    <w:name w:val="Balloon Text"/>
    <w:basedOn w:val="Normal"/>
    <w:link w:val="BobletekstTegn"/>
    <w:uiPriority w:val="99"/>
    <w:semiHidden/>
    <w:unhideWhenUsed/>
    <w:rsid w:val="0099561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5617"/>
    <w:rPr>
      <w:rFonts w:ascii="Tahoma" w:hAnsi="Tahoma" w:cs="Tahoma"/>
      <w:sz w:val="16"/>
      <w:szCs w:val="16"/>
    </w:rPr>
  </w:style>
  <w:style w:type="paragraph" w:styleId="Tittel">
    <w:name w:val="Title"/>
    <w:basedOn w:val="Normal"/>
    <w:next w:val="Normal"/>
    <w:link w:val="TittelTegn"/>
    <w:uiPriority w:val="10"/>
    <w:qFormat/>
    <w:rsid w:val="002643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6432E"/>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26432E"/>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815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076884"/>
    <w:pPr>
      <w:tabs>
        <w:tab w:val="decimal" w:pos="360"/>
      </w:tabs>
    </w:pPr>
    <w:rPr>
      <w:rFonts w:eastAsiaTheme="minorEastAsia"/>
    </w:rPr>
  </w:style>
  <w:style w:type="paragraph" w:styleId="Fotnotetekst">
    <w:name w:val="footnote text"/>
    <w:basedOn w:val="Normal"/>
    <w:link w:val="FotnotetekstTegn"/>
    <w:uiPriority w:val="99"/>
    <w:unhideWhenUsed/>
    <w:rsid w:val="00076884"/>
    <w:pPr>
      <w:spacing w:after="0" w:line="240" w:lineRule="auto"/>
    </w:pPr>
    <w:rPr>
      <w:rFonts w:eastAsiaTheme="minorEastAsia"/>
      <w:sz w:val="20"/>
      <w:szCs w:val="20"/>
    </w:rPr>
  </w:style>
  <w:style w:type="character" w:customStyle="1" w:styleId="FotnotetekstTegn">
    <w:name w:val="Fotnotetekst Tegn"/>
    <w:basedOn w:val="Standardskriftforavsnitt"/>
    <w:link w:val="Fotnotetekst"/>
    <w:uiPriority w:val="99"/>
    <w:rsid w:val="00076884"/>
    <w:rPr>
      <w:rFonts w:eastAsiaTheme="minorEastAsia"/>
      <w:sz w:val="20"/>
      <w:szCs w:val="20"/>
    </w:rPr>
  </w:style>
  <w:style w:type="character" w:styleId="Svakutheving">
    <w:name w:val="Subtle Emphasis"/>
    <w:basedOn w:val="Standardskriftforavsnitt"/>
    <w:uiPriority w:val="19"/>
    <w:qFormat/>
    <w:rsid w:val="00076884"/>
    <w:rPr>
      <w:rFonts w:eastAsiaTheme="minorEastAsia" w:cstheme="minorBidi"/>
      <w:bCs w:val="0"/>
      <w:i/>
      <w:iCs/>
      <w:color w:val="808080" w:themeColor="text1" w:themeTint="7F"/>
      <w:szCs w:val="22"/>
      <w:lang w:val="nb-NO"/>
    </w:rPr>
  </w:style>
  <w:style w:type="table" w:styleId="Middelsskyggelegging2uthevingsfarge5">
    <w:name w:val="Medium Shading 2 Accent 5"/>
    <w:basedOn w:val="Vanligtabell"/>
    <w:uiPriority w:val="64"/>
    <w:rsid w:val="0007688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Overskriftforinnholdsfortegnelse">
    <w:name w:val="TOC Heading"/>
    <w:basedOn w:val="Overskrift1"/>
    <w:next w:val="Normal"/>
    <w:uiPriority w:val="39"/>
    <w:unhideWhenUsed/>
    <w:qFormat/>
    <w:rsid w:val="00BE7FD8"/>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6DBF3752-E879-4957-8DAA-2019DC271001"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CFC8-E2AF-465B-8B6F-95C308D0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3293</Words>
  <Characters>17458</Characters>
  <Application>Microsoft Office Word</Application>
  <DocSecurity>0</DocSecurity>
  <Lines>145</Lines>
  <Paragraphs>41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Pia Karine Bogen</cp:lastModifiedBy>
  <cp:revision>6</cp:revision>
  <cp:lastPrinted>2020-10-30T11:51:00Z</cp:lastPrinted>
  <dcterms:created xsi:type="dcterms:W3CDTF">2020-02-18T11:07:00Z</dcterms:created>
  <dcterms:modified xsi:type="dcterms:W3CDTF">2020-10-30T11:51:00Z</dcterms:modified>
</cp:coreProperties>
</file>